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AD5" w:rsidRPr="008A0A57" w:rsidRDefault="005D7166" w:rsidP="005D7166">
      <w:pPr>
        <w:jc w:val="center"/>
        <w:rPr>
          <w:rFonts w:ascii="Calibri" w:hAnsi="Calibri"/>
          <w:b/>
          <w:bCs/>
          <w:sz w:val="28"/>
          <w:szCs w:val="28"/>
          <w:rtl/>
          <w:lang w:bidi="ar-AE"/>
        </w:rPr>
      </w:pPr>
      <w:bookmarkStart w:id="0" w:name="_Hlk494267684"/>
      <w:r w:rsidRPr="008A0A57">
        <w:rPr>
          <w:rFonts w:ascii="Calibri" w:hAnsi="Calibri"/>
          <w:b/>
          <w:bCs/>
          <w:sz w:val="28"/>
          <w:szCs w:val="28"/>
        </w:rPr>
        <w:t>Young Emirati Novelists Share their Creative Experiences with Al Ain Book Fair's Visitors</w:t>
      </w:r>
    </w:p>
    <w:p w:rsidR="00B53AD5" w:rsidRPr="008A0A57" w:rsidRDefault="00B53AD5" w:rsidP="005D7166">
      <w:pPr>
        <w:jc w:val="both"/>
        <w:rPr>
          <w:rFonts w:ascii="Calibri" w:hAnsi="Calibri"/>
          <w:b/>
          <w:bCs/>
          <w:sz w:val="24"/>
          <w:szCs w:val="24"/>
          <w:lang w:bidi="ar-AE"/>
        </w:rPr>
      </w:pPr>
    </w:p>
    <w:p w:rsidR="00C70D30" w:rsidRPr="008A0A57" w:rsidRDefault="005D7166" w:rsidP="001845C5">
      <w:pPr>
        <w:jc w:val="both"/>
        <w:rPr>
          <w:rFonts w:ascii="Calibri" w:hAnsi="Calibri"/>
          <w:sz w:val="24"/>
          <w:szCs w:val="24"/>
        </w:rPr>
      </w:pPr>
      <w:r w:rsidRPr="008A0A57">
        <w:rPr>
          <w:rFonts w:ascii="Calibri" w:hAnsi="Calibri"/>
          <w:b/>
          <w:bCs/>
          <w:sz w:val="24"/>
          <w:szCs w:val="24"/>
        </w:rPr>
        <w:t>Abu</w:t>
      </w:r>
      <w:r w:rsidR="008A0A57">
        <w:rPr>
          <w:rFonts w:ascii="Calibri" w:hAnsi="Calibri"/>
          <w:b/>
          <w:bCs/>
          <w:sz w:val="24"/>
          <w:szCs w:val="24"/>
        </w:rPr>
        <w:t xml:space="preserve"> Dhabi, United Arab Emirates, 27</w:t>
      </w:r>
      <w:r w:rsidRPr="008A0A57">
        <w:rPr>
          <w:rFonts w:ascii="Calibri" w:hAnsi="Calibri"/>
          <w:b/>
          <w:bCs/>
          <w:sz w:val="24"/>
          <w:szCs w:val="24"/>
        </w:rPr>
        <w:t xml:space="preserve"> September 2017:</w:t>
      </w:r>
      <w:r w:rsidRPr="008A0A57">
        <w:rPr>
          <w:rFonts w:ascii="Calibri" w:hAnsi="Calibri"/>
          <w:sz w:val="24"/>
          <w:szCs w:val="24"/>
        </w:rPr>
        <w:t xml:space="preserve"> The Cultural Programme of the Al Ain Book Fair (AABF), organised by the Department of Tourism and Culture in Abu Dhabi, </w:t>
      </w:r>
      <w:r w:rsidR="00C70D30" w:rsidRPr="008A0A57">
        <w:rPr>
          <w:rFonts w:ascii="Calibri" w:hAnsi="Calibri"/>
          <w:sz w:val="24"/>
          <w:szCs w:val="24"/>
        </w:rPr>
        <w:t xml:space="preserve">has </w:t>
      </w:r>
      <w:r w:rsidRPr="008A0A57">
        <w:rPr>
          <w:rFonts w:ascii="Calibri" w:hAnsi="Calibri"/>
          <w:sz w:val="24"/>
          <w:szCs w:val="24"/>
        </w:rPr>
        <w:t xml:space="preserve">hosted the </w:t>
      </w:r>
      <w:r w:rsidR="004E18FE" w:rsidRPr="008A0A57">
        <w:rPr>
          <w:rFonts w:ascii="Calibri" w:hAnsi="Calibri"/>
          <w:sz w:val="24"/>
          <w:szCs w:val="24"/>
        </w:rPr>
        <w:t>‘</w:t>
      </w:r>
      <w:r w:rsidRPr="008A0A57">
        <w:rPr>
          <w:rFonts w:ascii="Calibri" w:hAnsi="Calibri"/>
          <w:sz w:val="24"/>
          <w:szCs w:val="24"/>
        </w:rPr>
        <w:t>Emirates Novel Award… Appreciating &amp; Supporting Talent</w:t>
      </w:r>
      <w:r w:rsidR="004E18FE" w:rsidRPr="008A0A57">
        <w:rPr>
          <w:rFonts w:ascii="Calibri" w:hAnsi="Calibri"/>
          <w:sz w:val="24"/>
          <w:szCs w:val="24"/>
        </w:rPr>
        <w:t>’</w:t>
      </w:r>
      <w:r w:rsidR="001845C5" w:rsidRPr="008A0A57">
        <w:rPr>
          <w:rFonts w:ascii="Calibri" w:hAnsi="Calibri"/>
          <w:sz w:val="24"/>
          <w:szCs w:val="24"/>
        </w:rPr>
        <w:t xml:space="preserve"> seminar</w:t>
      </w:r>
      <w:r w:rsidR="004E18FE" w:rsidRPr="008A0A57">
        <w:rPr>
          <w:rFonts w:ascii="Calibri" w:hAnsi="Calibri"/>
          <w:sz w:val="24"/>
          <w:szCs w:val="24"/>
        </w:rPr>
        <w:t xml:space="preserve"> </w:t>
      </w:r>
      <w:r w:rsidR="00C70D30" w:rsidRPr="008A0A57">
        <w:rPr>
          <w:rFonts w:ascii="Calibri" w:hAnsi="Calibri"/>
          <w:sz w:val="24"/>
          <w:szCs w:val="24"/>
        </w:rPr>
        <w:t xml:space="preserve">at Al Ain Convention Centre, </w:t>
      </w:r>
      <w:r w:rsidR="004E18FE" w:rsidRPr="008A0A57">
        <w:rPr>
          <w:rFonts w:ascii="Calibri" w:hAnsi="Calibri"/>
          <w:sz w:val="24"/>
          <w:szCs w:val="24"/>
        </w:rPr>
        <w:t xml:space="preserve">which was </w:t>
      </w:r>
      <w:r w:rsidR="00C70D30" w:rsidRPr="008A0A57">
        <w:rPr>
          <w:rFonts w:ascii="Calibri" w:hAnsi="Calibri"/>
          <w:sz w:val="24"/>
          <w:szCs w:val="24"/>
        </w:rPr>
        <w:t>di</w:t>
      </w:r>
      <w:r w:rsidR="00F33658" w:rsidRPr="008A0A57">
        <w:rPr>
          <w:rFonts w:ascii="Calibri" w:hAnsi="Calibri"/>
          <w:sz w:val="24"/>
          <w:szCs w:val="24"/>
        </w:rPr>
        <w:t xml:space="preserve">rected by </w:t>
      </w:r>
      <w:r w:rsidR="00C70D30" w:rsidRPr="008A0A57">
        <w:rPr>
          <w:rFonts w:ascii="Calibri" w:hAnsi="Calibri"/>
          <w:sz w:val="24"/>
          <w:szCs w:val="24"/>
        </w:rPr>
        <w:t xml:space="preserve">the </w:t>
      </w:r>
      <w:r w:rsidR="00F33658" w:rsidRPr="008A0A57">
        <w:rPr>
          <w:rFonts w:ascii="Calibri" w:hAnsi="Calibri"/>
          <w:sz w:val="24"/>
          <w:szCs w:val="24"/>
        </w:rPr>
        <w:t xml:space="preserve">literary scholar </w:t>
      </w:r>
      <w:proofErr w:type="spellStart"/>
      <w:r w:rsidR="00F33658" w:rsidRPr="008A0A57">
        <w:rPr>
          <w:rFonts w:ascii="Calibri" w:hAnsi="Calibri"/>
          <w:sz w:val="24"/>
          <w:szCs w:val="24"/>
        </w:rPr>
        <w:t>Najat</w:t>
      </w:r>
      <w:proofErr w:type="spellEnd"/>
      <w:r w:rsidR="00F33658" w:rsidRPr="008A0A57">
        <w:rPr>
          <w:rFonts w:ascii="Calibri" w:hAnsi="Calibri"/>
          <w:sz w:val="24"/>
          <w:szCs w:val="24"/>
        </w:rPr>
        <w:t xml:space="preserve"> Al Dhaheri. </w:t>
      </w:r>
    </w:p>
    <w:p w:rsidR="005D7166" w:rsidRPr="008A0A57" w:rsidRDefault="001845C5" w:rsidP="001845C5">
      <w:pPr>
        <w:jc w:val="both"/>
        <w:rPr>
          <w:rFonts w:ascii="Calibri" w:hAnsi="Calibri"/>
          <w:sz w:val="24"/>
          <w:szCs w:val="24"/>
        </w:rPr>
      </w:pPr>
      <w:r w:rsidRPr="008A0A57">
        <w:rPr>
          <w:rFonts w:ascii="Calibri" w:hAnsi="Calibri"/>
          <w:sz w:val="24"/>
          <w:szCs w:val="24"/>
        </w:rPr>
        <w:t>Y</w:t>
      </w:r>
      <w:r w:rsidR="005D7166" w:rsidRPr="008A0A57">
        <w:rPr>
          <w:rFonts w:ascii="Calibri" w:hAnsi="Calibri"/>
          <w:sz w:val="24"/>
          <w:szCs w:val="24"/>
        </w:rPr>
        <w:t>oung Emi</w:t>
      </w:r>
      <w:r w:rsidR="00C70D30" w:rsidRPr="008A0A57">
        <w:rPr>
          <w:rFonts w:ascii="Calibri" w:hAnsi="Calibri"/>
          <w:sz w:val="24"/>
          <w:szCs w:val="24"/>
        </w:rPr>
        <w:t xml:space="preserve">rati </w:t>
      </w:r>
      <w:r w:rsidR="00F33658" w:rsidRPr="008A0A57">
        <w:rPr>
          <w:rFonts w:ascii="Calibri" w:hAnsi="Calibri"/>
          <w:sz w:val="24"/>
          <w:szCs w:val="24"/>
        </w:rPr>
        <w:t xml:space="preserve">novelists </w:t>
      </w:r>
      <w:proofErr w:type="spellStart"/>
      <w:r w:rsidR="00F33658" w:rsidRPr="008A0A57">
        <w:rPr>
          <w:rFonts w:ascii="Calibri" w:hAnsi="Calibri"/>
          <w:sz w:val="24"/>
          <w:szCs w:val="24"/>
        </w:rPr>
        <w:t>Najat</w:t>
      </w:r>
      <w:proofErr w:type="spellEnd"/>
      <w:r w:rsidR="00F33658" w:rsidRPr="008A0A57">
        <w:rPr>
          <w:rFonts w:ascii="Calibri" w:hAnsi="Calibri"/>
          <w:sz w:val="24"/>
          <w:szCs w:val="24"/>
        </w:rPr>
        <w:t xml:space="preserve"> Al </w:t>
      </w:r>
      <w:proofErr w:type="spellStart"/>
      <w:r w:rsidR="00F33658" w:rsidRPr="008A0A57">
        <w:rPr>
          <w:rFonts w:ascii="Calibri" w:hAnsi="Calibri"/>
          <w:sz w:val="24"/>
          <w:szCs w:val="24"/>
        </w:rPr>
        <w:t>Marzouqi</w:t>
      </w:r>
      <w:proofErr w:type="spellEnd"/>
      <w:r w:rsidR="00F33658" w:rsidRPr="008A0A57">
        <w:rPr>
          <w:rFonts w:ascii="Calibri" w:hAnsi="Calibri"/>
          <w:sz w:val="24"/>
          <w:szCs w:val="24"/>
        </w:rPr>
        <w:t xml:space="preserve">, </w:t>
      </w:r>
      <w:r w:rsidRPr="008A0A57">
        <w:rPr>
          <w:rFonts w:ascii="Calibri" w:hAnsi="Calibri"/>
          <w:sz w:val="24"/>
          <w:szCs w:val="24"/>
        </w:rPr>
        <w:t>winner in the “Novel” category of</w:t>
      </w:r>
      <w:r w:rsidR="00F33658" w:rsidRPr="008A0A57">
        <w:rPr>
          <w:rFonts w:ascii="Calibri" w:hAnsi="Calibri"/>
          <w:sz w:val="24"/>
          <w:szCs w:val="24"/>
        </w:rPr>
        <w:t xml:space="preserve"> the Emirates Novel Award</w:t>
      </w:r>
      <w:r w:rsidRPr="008A0A57">
        <w:rPr>
          <w:rFonts w:ascii="Calibri" w:hAnsi="Calibri"/>
          <w:sz w:val="24"/>
          <w:szCs w:val="24"/>
        </w:rPr>
        <w:t xml:space="preserve"> for her </w:t>
      </w:r>
      <w:r w:rsidR="00C70D30" w:rsidRPr="008A0A57">
        <w:rPr>
          <w:rFonts w:ascii="Calibri" w:hAnsi="Calibri"/>
          <w:sz w:val="24"/>
          <w:szCs w:val="24"/>
        </w:rPr>
        <w:t>book</w:t>
      </w:r>
      <w:r w:rsidR="005D7166" w:rsidRPr="008A0A57">
        <w:rPr>
          <w:rFonts w:ascii="Calibri" w:hAnsi="Calibri"/>
          <w:sz w:val="24"/>
          <w:szCs w:val="24"/>
        </w:rPr>
        <w:t xml:space="preserve"> </w:t>
      </w:r>
      <w:r w:rsidRPr="008A0A57">
        <w:rPr>
          <w:rFonts w:ascii="Calibri" w:hAnsi="Calibri"/>
          <w:sz w:val="24"/>
          <w:szCs w:val="24"/>
        </w:rPr>
        <w:t>“I Forgot from Akon”,</w:t>
      </w:r>
      <w:r w:rsidR="005D7166" w:rsidRPr="008A0A57">
        <w:rPr>
          <w:rFonts w:ascii="Calibri" w:hAnsi="Calibri"/>
          <w:sz w:val="24"/>
          <w:szCs w:val="24"/>
        </w:rPr>
        <w:t xml:space="preserve"> and Ibr</w:t>
      </w:r>
      <w:r w:rsidRPr="008A0A57">
        <w:rPr>
          <w:rFonts w:ascii="Calibri" w:hAnsi="Calibri"/>
          <w:sz w:val="24"/>
          <w:szCs w:val="24"/>
        </w:rPr>
        <w:t xml:space="preserve">ahim Al </w:t>
      </w:r>
      <w:proofErr w:type="spellStart"/>
      <w:r w:rsidRPr="008A0A57">
        <w:rPr>
          <w:rFonts w:ascii="Calibri" w:hAnsi="Calibri"/>
          <w:sz w:val="24"/>
          <w:szCs w:val="24"/>
        </w:rPr>
        <w:t>Marzouqi</w:t>
      </w:r>
      <w:proofErr w:type="spellEnd"/>
      <w:r w:rsidRPr="008A0A57">
        <w:rPr>
          <w:rFonts w:ascii="Calibri" w:hAnsi="Calibri"/>
          <w:sz w:val="24"/>
          <w:szCs w:val="24"/>
        </w:rPr>
        <w:t>, winner in the “Novella”</w:t>
      </w:r>
      <w:r w:rsidR="005D7166" w:rsidRPr="008A0A57">
        <w:rPr>
          <w:rFonts w:ascii="Calibri" w:hAnsi="Calibri"/>
          <w:sz w:val="24"/>
          <w:szCs w:val="24"/>
        </w:rPr>
        <w:t xml:space="preserve"> category</w:t>
      </w:r>
      <w:r w:rsidRPr="008A0A57">
        <w:rPr>
          <w:rFonts w:ascii="Calibri" w:hAnsi="Calibri"/>
          <w:sz w:val="24"/>
          <w:szCs w:val="24"/>
        </w:rPr>
        <w:t xml:space="preserve"> of the Emirates Novel Award</w:t>
      </w:r>
      <w:r w:rsidR="005D7166" w:rsidRPr="008A0A57">
        <w:rPr>
          <w:rFonts w:ascii="Calibri" w:hAnsi="Calibri"/>
          <w:sz w:val="24"/>
          <w:szCs w:val="24"/>
        </w:rPr>
        <w:t xml:space="preserve"> </w:t>
      </w:r>
      <w:r w:rsidRPr="008A0A57">
        <w:rPr>
          <w:rFonts w:ascii="Calibri" w:hAnsi="Calibri"/>
          <w:sz w:val="24"/>
          <w:szCs w:val="24"/>
        </w:rPr>
        <w:t xml:space="preserve">for his </w:t>
      </w:r>
      <w:r w:rsidR="00C70D30" w:rsidRPr="008A0A57">
        <w:rPr>
          <w:rFonts w:ascii="Calibri" w:hAnsi="Calibri"/>
          <w:sz w:val="24"/>
          <w:szCs w:val="24"/>
        </w:rPr>
        <w:t>book</w:t>
      </w:r>
      <w:r w:rsidRPr="008A0A57">
        <w:rPr>
          <w:rFonts w:ascii="Calibri" w:hAnsi="Calibri"/>
          <w:sz w:val="24"/>
          <w:szCs w:val="24"/>
        </w:rPr>
        <w:t xml:space="preserve"> “Valium”, </w:t>
      </w:r>
      <w:r w:rsidR="00C70D30" w:rsidRPr="008A0A57">
        <w:rPr>
          <w:rFonts w:ascii="Calibri" w:hAnsi="Calibri"/>
          <w:sz w:val="24"/>
          <w:szCs w:val="24"/>
        </w:rPr>
        <w:t xml:space="preserve">both </w:t>
      </w:r>
      <w:r w:rsidRPr="008A0A57">
        <w:rPr>
          <w:rFonts w:ascii="Calibri" w:hAnsi="Calibri"/>
          <w:sz w:val="24"/>
          <w:szCs w:val="24"/>
        </w:rPr>
        <w:t>participated in the event</w:t>
      </w:r>
      <w:r w:rsidR="005D7166" w:rsidRPr="008A0A57">
        <w:rPr>
          <w:rFonts w:ascii="Calibri" w:hAnsi="Calibri"/>
          <w:sz w:val="24"/>
          <w:szCs w:val="24"/>
        </w:rPr>
        <w:t>.</w:t>
      </w:r>
    </w:p>
    <w:p w:rsidR="005D7166" w:rsidRPr="008A0A57" w:rsidRDefault="001845C5" w:rsidP="008D7B32">
      <w:pPr>
        <w:jc w:val="both"/>
        <w:rPr>
          <w:rFonts w:ascii="Calibri" w:hAnsi="Calibri"/>
          <w:sz w:val="24"/>
          <w:szCs w:val="24"/>
        </w:rPr>
      </w:pPr>
      <w:r w:rsidRPr="008A0A57">
        <w:rPr>
          <w:rFonts w:ascii="Calibri" w:hAnsi="Calibri"/>
          <w:sz w:val="24"/>
          <w:szCs w:val="24"/>
        </w:rPr>
        <w:t>The seminar provided</w:t>
      </w:r>
      <w:r w:rsidR="005D7166" w:rsidRPr="008A0A57">
        <w:rPr>
          <w:rFonts w:ascii="Calibri" w:hAnsi="Calibri"/>
          <w:sz w:val="24"/>
          <w:szCs w:val="24"/>
        </w:rPr>
        <w:t xml:space="preserve"> </w:t>
      </w:r>
      <w:r w:rsidRPr="008A0A57">
        <w:rPr>
          <w:rFonts w:ascii="Calibri" w:hAnsi="Calibri"/>
          <w:sz w:val="24"/>
          <w:szCs w:val="24"/>
        </w:rPr>
        <w:t xml:space="preserve">the </w:t>
      </w:r>
      <w:r w:rsidR="005D7166" w:rsidRPr="008A0A57">
        <w:rPr>
          <w:rFonts w:ascii="Calibri" w:hAnsi="Calibri"/>
          <w:sz w:val="24"/>
          <w:szCs w:val="24"/>
        </w:rPr>
        <w:t xml:space="preserve">Emirates </w:t>
      </w:r>
      <w:r w:rsidRPr="008A0A57">
        <w:rPr>
          <w:rFonts w:ascii="Calibri" w:hAnsi="Calibri"/>
          <w:sz w:val="24"/>
          <w:szCs w:val="24"/>
        </w:rPr>
        <w:t>Novel Award winners with the opportunity</w:t>
      </w:r>
      <w:r w:rsidR="005D7166" w:rsidRPr="008A0A57">
        <w:rPr>
          <w:rFonts w:ascii="Calibri" w:hAnsi="Calibri"/>
          <w:sz w:val="24"/>
          <w:szCs w:val="24"/>
        </w:rPr>
        <w:t xml:space="preserve"> to talk about their dreams and ambitions </w:t>
      </w:r>
      <w:r w:rsidR="008D7B32" w:rsidRPr="008A0A57">
        <w:rPr>
          <w:rFonts w:ascii="Calibri" w:hAnsi="Calibri"/>
          <w:sz w:val="24"/>
          <w:szCs w:val="24"/>
        </w:rPr>
        <w:t>in the fields of</w:t>
      </w:r>
      <w:r w:rsidR="005D7166" w:rsidRPr="008A0A57">
        <w:rPr>
          <w:rFonts w:ascii="Calibri" w:hAnsi="Calibri"/>
          <w:sz w:val="24"/>
          <w:szCs w:val="24"/>
        </w:rPr>
        <w:t xml:space="preserve"> literary and </w:t>
      </w:r>
      <w:r w:rsidR="008D7B32" w:rsidRPr="008A0A57">
        <w:rPr>
          <w:rFonts w:ascii="Calibri" w:hAnsi="Calibri"/>
          <w:sz w:val="24"/>
          <w:szCs w:val="24"/>
        </w:rPr>
        <w:t>novel</w:t>
      </w:r>
      <w:r w:rsidR="005D7166" w:rsidRPr="008A0A57">
        <w:rPr>
          <w:rFonts w:ascii="Calibri" w:hAnsi="Calibri"/>
          <w:sz w:val="24"/>
          <w:szCs w:val="24"/>
        </w:rPr>
        <w:t xml:space="preserve"> writing, and </w:t>
      </w:r>
      <w:r w:rsidR="008D7B32" w:rsidRPr="008A0A57">
        <w:rPr>
          <w:rFonts w:ascii="Calibri" w:hAnsi="Calibri"/>
          <w:sz w:val="24"/>
          <w:szCs w:val="24"/>
        </w:rPr>
        <w:t xml:space="preserve">share their inspiring creative experiences that led them to win the award with </w:t>
      </w:r>
      <w:r w:rsidR="005D7166" w:rsidRPr="008A0A57">
        <w:rPr>
          <w:rFonts w:ascii="Calibri" w:hAnsi="Calibri"/>
          <w:sz w:val="24"/>
          <w:szCs w:val="24"/>
        </w:rPr>
        <w:t xml:space="preserve">the </w:t>
      </w:r>
      <w:r w:rsidR="008D7B32" w:rsidRPr="008A0A57">
        <w:rPr>
          <w:rFonts w:ascii="Calibri" w:hAnsi="Calibri"/>
          <w:sz w:val="24"/>
          <w:szCs w:val="24"/>
        </w:rPr>
        <w:t>AABF visitors</w:t>
      </w:r>
      <w:r w:rsidR="005D7166" w:rsidRPr="008A0A57">
        <w:rPr>
          <w:rFonts w:ascii="Calibri" w:hAnsi="Calibri"/>
          <w:sz w:val="24"/>
          <w:szCs w:val="24"/>
        </w:rPr>
        <w:t>.</w:t>
      </w:r>
    </w:p>
    <w:p w:rsidR="005D7166" w:rsidRPr="008A0A57" w:rsidRDefault="008D7B32" w:rsidP="006074B3">
      <w:pPr>
        <w:jc w:val="both"/>
        <w:rPr>
          <w:rFonts w:ascii="Calibri" w:hAnsi="Calibri"/>
          <w:sz w:val="24"/>
          <w:szCs w:val="24"/>
        </w:rPr>
      </w:pPr>
      <w:r w:rsidRPr="008A0A57">
        <w:rPr>
          <w:rFonts w:ascii="Calibri" w:hAnsi="Calibri"/>
          <w:sz w:val="24"/>
          <w:szCs w:val="24"/>
        </w:rPr>
        <w:t>While</w:t>
      </w:r>
      <w:r w:rsidR="005D7166" w:rsidRPr="008A0A57">
        <w:rPr>
          <w:rFonts w:ascii="Calibri" w:hAnsi="Calibri"/>
          <w:sz w:val="24"/>
          <w:szCs w:val="24"/>
        </w:rPr>
        <w:t xml:space="preserve"> present</w:t>
      </w:r>
      <w:r w:rsidR="00C70D30" w:rsidRPr="008A0A57">
        <w:rPr>
          <w:rFonts w:ascii="Calibri" w:hAnsi="Calibri"/>
          <w:sz w:val="24"/>
          <w:szCs w:val="24"/>
        </w:rPr>
        <w:t>ing</w:t>
      </w:r>
      <w:r w:rsidRPr="008A0A57">
        <w:rPr>
          <w:rFonts w:ascii="Calibri" w:hAnsi="Calibri"/>
          <w:sz w:val="24"/>
          <w:szCs w:val="24"/>
        </w:rPr>
        <w:t xml:space="preserve"> the seminar, </w:t>
      </w:r>
      <w:proofErr w:type="spellStart"/>
      <w:r w:rsidRPr="008A0A57">
        <w:rPr>
          <w:rFonts w:ascii="Calibri" w:hAnsi="Calibri"/>
          <w:sz w:val="24"/>
          <w:szCs w:val="24"/>
        </w:rPr>
        <w:t>Najat</w:t>
      </w:r>
      <w:proofErr w:type="spellEnd"/>
      <w:r w:rsidRPr="008A0A57">
        <w:rPr>
          <w:rFonts w:ascii="Calibri" w:hAnsi="Calibri"/>
          <w:sz w:val="24"/>
          <w:szCs w:val="24"/>
        </w:rPr>
        <w:t xml:space="preserve"> Al </w:t>
      </w:r>
      <w:r w:rsidR="005D7166" w:rsidRPr="008A0A57">
        <w:rPr>
          <w:rFonts w:ascii="Calibri" w:hAnsi="Calibri"/>
          <w:sz w:val="24"/>
          <w:szCs w:val="24"/>
        </w:rPr>
        <w:t xml:space="preserve">Dhaheri stressed the importance of the </w:t>
      </w:r>
      <w:r w:rsidRPr="008A0A57">
        <w:rPr>
          <w:rFonts w:ascii="Calibri" w:hAnsi="Calibri"/>
          <w:sz w:val="24"/>
          <w:szCs w:val="24"/>
        </w:rPr>
        <w:t>Award in uplifting</w:t>
      </w:r>
      <w:r w:rsidR="005D7166" w:rsidRPr="008A0A57">
        <w:rPr>
          <w:rFonts w:ascii="Calibri" w:hAnsi="Calibri"/>
          <w:sz w:val="24"/>
          <w:szCs w:val="24"/>
        </w:rPr>
        <w:t xml:space="preserve"> the UAE's literary creativity in</w:t>
      </w:r>
      <w:r w:rsidR="006074B3" w:rsidRPr="008A0A57">
        <w:rPr>
          <w:rFonts w:ascii="Calibri" w:hAnsi="Calibri"/>
          <w:sz w:val="24"/>
          <w:szCs w:val="24"/>
        </w:rPr>
        <w:t xml:space="preserve"> the important field of novel writing</w:t>
      </w:r>
      <w:r w:rsidR="005D7166" w:rsidRPr="008A0A57">
        <w:rPr>
          <w:rFonts w:ascii="Calibri" w:hAnsi="Calibri"/>
          <w:sz w:val="24"/>
          <w:szCs w:val="24"/>
        </w:rPr>
        <w:t>,</w:t>
      </w:r>
      <w:r w:rsidR="006074B3" w:rsidRPr="008A0A57">
        <w:rPr>
          <w:rFonts w:ascii="Calibri" w:hAnsi="Calibri"/>
          <w:sz w:val="24"/>
          <w:szCs w:val="24"/>
        </w:rPr>
        <w:t xml:space="preserve"> which is the equivalent of the Arab anthology of this era of time. She also pointed out the vita</w:t>
      </w:r>
      <w:r w:rsidR="00C70D30" w:rsidRPr="008A0A57">
        <w:rPr>
          <w:rFonts w:ascii="Calibri" w:hAnsi="Calibri"/>
          <w:sz w:val="24"/>
          <w:szCs w:val="24"/>
        </w:rPr>
        <w:t>l role the Award, organised by ‘twofour54’</w:t>
      </w:r>
      <w:r w:rsidR="006074B3" w:rsidRPr="008A0A57">
        <w:rPr>
          <w:rFonts w:ascii="Calibri" w:hAnsi="Calibri"/>
          <w:sz w:val="24"/>
          <w:szCs w:val="24"/>
        </w:rPr>
        <w:t xml:space="preserve">, played since its inception under </w:t>
      </w:r>
      <w:r w:rsidR="00C70D30" w:rsidRPr="008A0A57">
        <w:rPr>
          <w:rFonts w:ascii="Calibri" w:hAnsi="Calibri"/>
          <w:sz w:val="24"/>
          <w:szCs w:val="24"/>
        </w:rPr>
        <w:t xml:space="preserve">the </w:t>
      </w:r>
      <w:r w:rsidR="006074B3" w:rsidRPr="008A0A57">
        <w:rPr>
          <w:rFonts w:ascii="Calibri" w:hAnsi="Calibri"/>
          <w:sz w:val="24"/>
          <w:szCs w:val="24"/>
        </w:rPr>
        <w:t xml:space="preserve">patronage of His Highness Sheikh Abdullah bin Zayed Al Nahyan, </w:t>
      </w:r>
      <w:r w:rsidR="005D7166" w:rsidRPr="008A0A57">
        <w:rPr>
          <w:rFonts w:ascii="Calibri" w:hAnsi="Calibri"/>
          <w:sz w:val="24"/>
          <w:szCs w:val="24"/>
        </w:rPr>
        <w:t>Minister of Foreign Affairs and International Co</w:t>
      </w:r>
      <w:r w:rsidR="006074B3" w:rsidRPr="008A0A57">
        <w:rPr>
          <w:rFonts w:ascii="Calibri" w:hAnsi="Calibri"/>
          <w:sz w:val="24"/>
          <w:szCs w:val="24"/>
        </w:rPr>
        <w:t>-operation</w:t>
      </w:r>
      <w:r w:rsidR="005D7166" w:rsidRPr="008A0A57">
        <w:rPr>
          <w:rFonts w:ascii="Calibri" w:hAnsi="Calibri"/>
          <w:sz w:val="24"/>
          <w:szCs w:val="24"/>
        </w:rPr>
        <w:t>.</w:t>
      </w:r>
    </w:p>
    <w:p w:rsidR="00C70D30" w:rsidRPr="008A0A57" w:rsidRDefault="006074B3" w:rsidP="00C53ABA">
      <w:pPr>
        <w:jc w:val="both"/>
        <w:rPr>
          <w:rFonts w:ascii="Calibri" w:hAnsi="Calibri"/>
          <w:sz w:val="24"/>
          <w:szCs w:val="24"/>
        </w:rPr>
      </w:pPr>
      <w:proofErr w:type="spellStart"/>
      <w:r w:rsidRPr="008A0A57">
        <w:rPr>
          <w:rFonts w:ascii="Calibri" w:hAnsi="Calibri"/>
          <w:sz w:val="24"/>
          <w:szCs w:val="24"/>
        </w:rPr>
        <w:t>Najat</w:t>
      </w:r>
      <w:proofErr w:type="spellEnd"/>
      <w:r w:rsidRPr="008A0A57">
        <w:rPr>
          <w:rFonts w:ascii="Calibri" w:hAnsi="Calibri"/>
          <w:sz w:val="24"/>
          <w:szCs w:val="24"/>
        </w:rPr>
        <w:t xml:space="preserve"> Al </w:t>
      </w:r>
      <w:proofErr w:type="spellStart"/>
      <w:r w:rsidR="005D7166" w:rsidRPr="008A0A57">
        <w:rPr>
          <w:rFonts w:ascii="Calibri" w:hAnsi="Calibri"/>
          <w:sz w:val="24"/>
          <w:szCs w:val="24"/>
        </w:rPr>
        <w:t>Marzouqi</w:t>
      </w:r>
      <w:proofErr w:type="spellEnd"/>
      <w:r w:rsidR="005D7166" w:rsidRPr="008A0A57">
        <w:rPr>
          <w:rFonts w:ascii="Calibri" w:hAnsi="Calibri"/>
          <w:sz w:val="24"/>
          <w:szCs w:val="24"/>
        </w:rPr>
        <w:t xml:space="preserve"> spoke of her experience </w:t>
      </w:r>
      <w:r w:rsidR="00C53ABA" w:rsidRPr="008A0A57">
        <w:rPr>
          <w:rFonts w:ascii="Calibri" w:hAnsi="Calibri"/>
          <w:sz w:val="24"/>
          <w:szCs w:val="24"/>
        </w:rPr>
        <w:t>since</w:t>
      </w:r>
      <w:r w:rsidR="005D7166" w:rsidRPr="008A0A57">
        <w:rPr>
          <w:rFonts w:ascii="Calibri" w:hAnsi="Calibri"/>
          <w:sz w:val="24"/>
          <w:szCs w:val="24"/>
        </w:rPr>
        <w:t xml:space="preserve"> </w:t>
      </w:r>
      <w:r w:rsidR="00C53ABA" w:rsidRPr="008A0A57">
        <w:rPr>
          <w:rFonts w:ascii="Calibri" w:hAnsi="Calibri"/>
          <w:sz w:val="24"/>
          <w:szCs w:val="24"/>
        </w:rPr>
        <w:t>being nominated</w:t>
      </w:r>
      <w:r w:rsidR="005D7166" w:rsidRPr="008A0A57">
        <w:rPr>
          <w:rFonts w:ascii="Calibri" w:hAnsi="Calibri"/>
          <w:sz w:val="24"/>
          <w:szCs w:val="24"/>
        </w:rPr>
        <w:t xml:space="preserve"> for the Emirates </w:t>
      </w:r>
      <w:r w:rsidR="00C53ABA" w:rsidRPr="008A0A57">
        <w:rPr>
          <w:rFonts w:ascii="Calibri" w:hAnsi="Calibri"/>
          <w:sz w:val="24"/>
          <w:szCs w:val="24"/>
        </w:rPr>
        <w:t xml:space="preserve">Novel </w:t>
      </w:r>
      <w:r w:rsidR="005D7166" w:rsidRPr="008A0A57">
        <w:rPr>
          <w:rFonts w:ascii="Calibri" w:hAnsi="Calibri"/>
          <w:sz w:val="24"/>
          <w:szCs w:val="24"/>
        </w:rPr>
        <w:t xml:space="preserve">Award </w:t>
      </w:r>
      <w:r w:rsidR="00C53ABA" w:rsidRPr="008A0A57">
        <w:rPr>
          <w:rFonts w:ascii="Calibri" w:hAnsi="Calibri"/>
          <w:sz w:val="24"/>
          <w:szCs w:val="24"/>
        </w:rPr>
        <w:t xml:space="preserve">repeatedly until her </w:t>
      </w:r>
      <w:r w:rsidR="005D7166" w:rsidRPr="008A0A57">
        <w:rPr>
          <w:rFonts w:ascii="Calibri" w:hAnsi="Calibri"/>
          <w:sz w:val="24"/>
          <w:szCs w:val="24"/>
        </w:rPr>
        <w:t xml:space="preserve">second </w:t>
      </w:r>
      <w:r w:rsidR="00C53ABA" w:rsidRPr="008A0A57">
        <w:rPr>
          <w:rFonts w:ascii="Calibri" w:hAnsi="Calibri"/>
          <w:sz w:val="24"/>
          <w:szCs w:val="24"/>
        </w:rPr>
        <w:t xml:space="preserve">time </w:t>
      </w:r>
      <w:r w:rsidR="00C70D30" w:rsidRPr="008A0A57">
        <w:rPr>
          <w:rFonts w:ascii="Calibri" w:hAnsi="Calibri"/>
          <w:sz w:val="24"/>
          <w:szCs w:val="24"/>
        </w:rPr>
        <w:t xml:space="preserve">of </w:t>
      </w:r>
      <w:r w:rsidR="00C53ABA" w:rsidRPr="008A0A57">
        <w:rPr>
          <w:rFonts w:ascii="Calibri" w:hAnsi="Calibri"/>
          <w:sz w:val="24"/>
          <w:szCs w:val="24"/>
        </w:rPr>
        <w:t>winning the award</w:t>
      </w:r>
      <w:r w:rsidR="005D7166" w:rsidRPr="008A0A57">
        <w:rPr>
          <w:rFonts w:ascii="Calibri" w:hAnsi="Calibri"/>
          <w:sz w:val="24"/>
          <w:szCs w:val="24"/>
        </w:rPr>
        <w:t xml:space="preserve">, </w:t>
      </w:r>
      <w:r w:rsidR="00C53ABA" w:rsidRPr="008A0A57">
        <w:rPr>
          <w:rFonts w:ascii="Calibri" w:hAnsi="Calibri"/>
          <w:sz w:val="24"/>
          <w:szCs w:val="24"/>
        </w:rPr>
        <w:t>and highlighted</w:t>
      </w:r>
      <w:r w:rsidR="005D7166" w:rsidRPr="008A0A57">
        <w:rPr>
          <w:rFonts w:ascii="Calibri" w:hAnsi="Calibri"/>
          <w:sz w:val="24"/>
          <w:szCs w:val="24"/>
        </w:rPr>
        <w:t xml:space="preserve"> the </w:t>
      </w:r>
      <w:r w:rsidR="00C53ABA" w:rsidRPr="008A0A57">
        <w:rPr>
          <w:rFonts w:ascii="Calibri" w:hAnsi="Calibri"/>
          <w:sz w:val="24"/>
          <w:szCs w:val="24"/>
        </w:rPr>
        <w:t xml:space="preserve">determination </w:t>
      </w:r>
      <w:r w:rsidR="00C70D30" w:rsidRPr="008A0A57">
        <w:rPr>
          <w:rFonts w:ascii="Calibri" w:hAnsi="Calibri"/>
          <w:sz w:val="24"/>
          <w:szCs w:val="24"/>
        </w:rPr>
        <w:t xml:space="preserve">needed </w:t>
      </w:r>
      <w:r w:rsidR="00C53ABA" w:rsidRPr="008A0A57">
        <w:rPr>
          <w:rFonts w:ascii="Calibri" w:hAnsi="Calibri"/>
          <w:sz w:val="24"/>
          <w:szCs w:val="24"/>
        </w:rPr>
        <w:t>for</w:t>
      </w:r>
      <w:r w:rsidR="005D7166" w:rsidRPr="008A0A57">
        <w:rPr>
          <w:rFonts w:ascii="Calibri" w:hAnsi="Calibri"/>
          <w:sz w:val="24"/>
          <w:szCs w:val="24"/>
        </w:rPr>
        <w:t xml:space="preserve"> embracing talent and striving to develop and </w:t>
      </w:r>
      <w:r w:rsidR="00C53ABA" w:rsidRPr="008A0A57">
        <w:rPr>
          <w:rFonts w:ascii="Calibri" w:hAnsi="Calibri"/>
          <w:sz w:val="24"/>
          <w:szCs w:val="24"/>
        </w:rPr>
        <w:t>enhance it, thus leading it to</w:t>
      </w:r>
      <w:r w:rsidR="005D7166" w:rsidRPr="008A0A57">
        <w:rPr>
          <w:rFonts w:ascii="Calibri" w:hAnsi="Calibri"/>
          <w:sz w:val="24"/>
          <w:szCs w:val="24"/>
        </w:rPr>
        <w:t xml:space="preserve"> success and excellence. </w:t>
      </w:r>
    </w:p>
    <w:p w:rsidR="005D7166" w:rsidRPr="008A0A57" w:rsidRDefault="00C53ABA" w:rsidP="00C53ABA">
      <w:pPr>
        <w:jc w:val="both"/>
        <w:rPr>
          <w:rFonts w:ascii="Calibri" w:hAnsi="Calibri"/>
          <w:sz w:val="24"/>
          <w:szCs w:val="24"/>
        </w:rPr>
      </w:pPr>
      <w:r w:rsidRPr="008A0A57">
        <w:rPr>
          <w:rFonts w:ascii="Calibri" w:hAnsi="Calibri"/>
          <w:sz w:val="24"/>
          <w:szCs w:val="24"/>
        </w:rPr>
        <w:t>“Being nominated for awards does not necessarily mean w</w:t>
      </w:r>
      <w:r w:rsidR="005D7166" w:rsidRPr="008A0A57">
        <w:rPr>
          <w:rFonts w:ascii="Calibri" w:hAnsi="Calibri"/>
          <w:sz w:val="24"/>
          <w:szCs w:val="24"/>
        </w:rPr>
        <w:t xml:space="preserve">inning from the first time, </w:t>
      </w:r>
      <w:r w:rsidRPr="008A0A57">
        <w:rPr>
          <w:rFonts w:ascii="Calibri" w:hAnsi="Calibri"/>
          <w:sz w:val="24"/>
          <w:szCs w:val="24"/>
        </w:rPr>
        <w:t>however, it trains</w:t>
      </w:r>
      <w:r w:rsidR="005D7166" w:rsidRPr="008A0A57">
        <w:rPr>
          <w:rFonts w:ascii="Calibri" w:hAnsi="Calibri"/>
          <w:sz w:val="24"/>
          <w:szCs w:val="24"/>
        </w:rPr>
        <w:t xml:space="preserve"> </w:t>
      </w:r>
      <w:r w:rsidRPr="008A0A57">
        <w:rPr>
          <w:rFonts w:ascii="Calibri" w:hAnsi="Calibri"/>
          <w:sz w:val="24"/>
          <w:szCs w:val="24"/>
        </w:rPr>
        <w:t>writers</w:t>
      </w:r>
      <w:r w:rsidR="005D7166" w:rsidRPr="008A0A57">
        <w:rPr>
          <w:rFonts w:ascii="Calibri" w:hAnsi="Calibri"/>
          <w:sz w:val="24"/>
          <w:szCs w:val="24"/>
        </w:rPr>
        <w:t xml:space="preserve"> to </w:t>
      </w:r>
      <w:r w:rsidRPr="008A0A57">
        <w:rPr>
          <w:rFonts w:ascii="Calibri" w:hAnsi="Calibri"/>
          <w:sz w:val="24"/>
          <w:szCs w:val="24"/>
        </w:rPr>
        <w:t>work tirelessly</w:t>
      </w:r>
      <w:r w:rsidR="007E68DE" w:rsidRPr="008A0A57">
        <w:rPr>
          <w:rFonts w:ascii="Calibri" w:hAnsi="Calibri"/>
          <w:sz w:val="24"/>
          <w:szCs w:val="24"/>
        </w:rPr>
        <w:t xml:space="preserve"> to be included in</w:t>
      </w:r>
      <w:r w:rsidR="005D7166" w:rsidRPr="008A0A57">
        <w:rPr>
          <w:rFonts w:ascii="Calibri" w:hAnsi="Calibri"/>
          <w:sz w:val="24"/>
          <w:szCs w:val="24"/>
        </w:rPr>
        <w:t xml:space="preserve"> and com</w:t>
      </w:r>
      <w:r w:rsidRPr="008A0A57">
        <w:rPr>
          <w:rFonts w:ascii="Calibri" w:hAnsi="Calibri"/>
          <w:sz w:val="24"/>
          <w:szCs w:val="24"/>
        </w:rPr>
        <w:t>plete the march of cr</w:t>
      </w:r>
      <w:r w:rsidR="00C70D30" w:rsidRPr="008A0A57">
        <w:rPr>
          <w:rFonts w:ascii="Calibri" w:hAnsi="Calibri"/>
          <w:sz w:val="24"/>
          <w:szCs w:val="24"/>
        </w:rPr>
        <w:t>eativity,</w:t>
      </w:r>
      <w:r w:rsidRPr="008A0A57">
        <w:rPr>
          <w:rFonts w:ascii="Calibri" w:hAnsi="Calibri"/>
          <w:sz w:val="24"/>
          <w:szCs w:val="24"/>
        </w:rPr>
        <w:t>”</w:t>
      </w:r>
      <w:r w:rsidR="00C70D30" w:rsidRPr="008A0A57">
        <w:rPr>
          <w:rFonts w:ascii="Calibri" w:hAnsi="Calibri"/>
          <w:sz w:val="24"/>
          <w:szCs w:val="24"/>
        </w:rPr>
        <w:t xml:space="preserve"> s</w:t>
      </w:r>
      <w:r w:rsidR="007E68DE" w:rsidRPr="008A0A57">
        <w:rPr>
          <w:rFonts w:ascii="Calibri" w:hAnsi="Calibri"/>
          <w:sz w:val="24"/>
          <w:szCs w:val="24"/>
        </w:rPr>
        <w:t>he said.</w:t>
      </w:r>
    </w:p>
    <w:p w:rsidR="005D7166" w:rsidRPr="008A0A57" w:rsidRDefault="007E68DE" w:rsidP="007E68DE">
      <w:pPr>
        <w:jc w:val="both"/>
        <w:rPr>
          <w:rFonts w:ascii="Calibri" w:hAnsi="Calibri"/>
          <w:sz w:val="24"/>
          <w:szCs w:val="24"/>
        </w:rPr>
      </w:pPr>
      <w:r w:rsidRPr="008A0A57">
        <w:rPr>
          <w:rFonts w:ascii="Calibri" w:hAnsi="Calibri"/>
          <w:sz w:val="24"/>
          <w:szCs w:val="24"/>
        </w:rPr>
        <w:t>She added: “My p</w:t>
      </w:r>
      <w:r w:rsidR="005D7166" w:rsidRPr="008A0A57">
        <w:rPr>
          <w:rFonts w:ascii="Calibri" w:hAnsi="Calibri"/>
          <w:sz w:val="24"/>
          <w:szCs w:val="24"/>
        </w:rPr>
        <w:t>articipat</w:t>
      </w:r>
      <w:r w:rsidRPr="008A0A57">
        <w:rPr>
          <w:rFonts w:ascii="Calibri" w:hAnsi="Calibri"/>
          <w:sz w:val="24"/>
          <w:szCs w:val="24"/>
        </w:rPr>
        <w:t>ion in the award allowed me to meet many creative minds</w:t>
      </w:r>
      <w:r w:rsidR="005D7166" w:rsidRPr="008A0A57">
        <w:rPr>
          <w:rFonts w:ascii="Calibri" w:hAnsi="Calibri"/>
          <w:sz w:val="24"/>
          <w:szCs w:val="24"/>
        </w:rPr>
        <w:t>, writers and readers,</w:t>
      </w:r>
      <w:r w:rsidRPr="008A0A57">
        <w:rPr>
          <w:rFonts w:ascii="Calibri" w:hAnsi="Calibri"/>
          <w:sz w:val="24"/>
          <w:szCs w:val="24"/>
        </w:rPr>
        <w:t xml:space="preserve"> and presented me </w:t>
      </w:r>
      <w:r w:rsidR="00C70D30" w:rsidRPr="008A0A57">
        <w:rPr>
          <w:rFonts w:ascii="Calibri" w:hAnsi="Calibri"/>
          <w:sz w:val="24"/>
          <w:szCs w:val="24"/>
        </w:rPr>
        <w:t>a</w:t>
      </w:r>
      <w:r w:rsidRPr="008A0A57">
        <w:rPr>
          <w:rFonts w:ascii="Calibri" w:hAnsi="Calibri"/>
          <w:sz w:val="24"/>
          <w:szCs w:val="24"/>
        </w:rPr>
        <w:t xml:space="preserve"> </w:t>
      </w:r>
      <w:r w:rsidR="00C70D30" w:rsidRPr="008A0A57">
        <w:rPr>
          <w:rFonts w:ascii="Calibri" w:hAnsi="Calibri"/>
          <w:sz w:val="24"/>
          <w:szCs w:val="24"/>
        </w:rPr>
        <w:t>varied and</w:t>
      </w:r>
      <w:r w:rsidR="005D7166" w:rsidRPr="008A0A57">
        <w:rPr>
          <w:rFonts w:ascii="Calibri" w:hAnsi="Calibri"/>
          <w:sz w:val="24"/>
          <w:szCs w:val="24"/>
        </w:rPr>
        <w:t xml:space="preserve"> </w:t>
      </w:r>
      <w:r w:rsidRPr="008A0A57">
        <w:rPr>
          <w:rFonts w:ascii="Calibri" w:hAnsi="Calibri"/>
          <w:sz w:val="24"/>
          <w:szCs w:val="24"/>
        </w:rPr>
        <w:t>creative</w:t>
      </w:r>
      <w:r w:rsidR="005D7166" w:rsidRPr="008A0A57">
        <w:rPr>
          <w:rFonts w:ascii="Calibri" w:hAnsi="Calibri"/>
          <w:sz w:val="24"/>
          <w:szCs w:val="24"/>
        </w:rPr>
        <w:t xml:space="preserve"> platform until my cultural </w:t>
      </w:r>
      <w:r w:rsidRPr="008A0A57">
        <w:rPr>
          <w:rFonts w:ascii="Calibri" w:hAnsi="Calibri"/>
          <w:sz w:val="24"/>
          <w:szCs w:val="24"/>
        </w:rPr>
        <w:t>relationships</w:t>
      </w:r>
      <w:r w:rsidR="005D7166" w:rsidRPr="008A0A57">
        <w:rPr>
          <w:rFonts w:ascii="Calibri" w:hAnsi="Calibri"/>
          <w:sz w:val="24"/>
          <w:szCs w:val="24"/>
        </w:rPr>
        <w:t xml:space="preserve"> became stronger and I became more familiar with the requirements of bei</w:t>
      </w:r>
      <w:r w:rsidRPr="008A0A57">
        <w:rPr>
          <w:rFonts w:ascii="Calibri" w:hAnsi="Calibri"/>
          <w:sz w:val="24"/>
          <w:szCs w:val="24"/>
        </w:rPr>
        <w:t>ng a young writer and novelist.”</w:t>
      </w:r>
    </w:p>
    <w:p w:rsidR="005D7166" w:rsidRPr="008A0A57" w:rsidRDefault="007E68DE" w:rsidP="007E68DE">
      <w:pPr>
        <w:jc w:val="both"/>
        <w:rPr>
          <w:rFonts w:ascii="Calibri" w:hAnsi="Calibri"/>
          <w:sz w:val="24"/>
          <w:szCs w:val="24"/>
        </w:rPr>
      </w:pPr>
      <w:r w:rsidRPr="008A0A57">
        <w:rPr>
          <w:rFonts w:ascii="Calibri" w:hAnsi="Calibri"/>
          <w:sz w:val="24"/>
          <w:szCs w:val="24"/>
        </w:rPr>
        <w:t>In conclusion, she said: “</w:t>
      </w:r>
      <w:r w:rsidR="005D7166" w:rsidRPr="008A0A57">
        <w:rPr>
          <w:rFonts w:ascii="Calibri" w:hAnsi="Calibri"/>
          <w:sz w:val="24"/>
          <w:szCs w:val="24"/>
        </w:rPr>
        <w:t>I meet many young writers and I try to share</w:t>
      </w:r>
      <w:r w:rsidRPr="008A0A57">
        <w:rPr>
          <w:rFonts w:ascii="Calibri" w:hAnsi="Calibri"/>
          <w:sz w:val="24"/>
          <w:szCs w:val="24"/>
        </w:rPr>
        <w:t xml:space="preserve"> </w:t>
      </w:r>
      <w:r w:rsidR="005D7166" w:rsidRPr="008A0A57">
        <w:rPr>
          <w:rFonts w:ascii="Calibri" w:hAnsi="Calibri"/>
          <w:sz w:val="24"/>
          <w:szCs w:val="24"/>
        </w:rPr>
        <w:t>my experience in writing</w:t>
      </w:r>
      <w:r w:rsidRPr="008A0A57">
        <w:rPr>
          <w:rFonts w:ascii="Calibri" w:hAnsi="Calibri"/>
          <w:sz w:val="24"/>
          <w:szCs w:val="24"/>
        </w:rPr>
        <w:t xml:space="preserve"> with them</w:t>
      </w:r>
      <w:r w:rsidR="005D7166" w:rsidRPr="008A0A57">
        <w:rPr>
          <w:rFonts w:ascii="Calibri" w:hAnsi="Calibri"/>
          <w:sz w:val="24"/>
          <w:szCs w:val="24"/>
        </w:rPr>
        <w:t xml:space="preserve"> and draw their attention to the UAE's </w:t>
      </w:r>
      <w:r w:rsidRPr="008A0A57">
        <w:rPr>
          <w:rFonts w:ascii="Calibri" w:hAnsi="Calibri"/>
          <w:sz w:val="24"/>
          <w:szCs w:val="24"/>
        </w:rPr>
        <w:t>talent-</w:t>
      </w:r>
      <w:r w:rsidR="005D7166" w:rsidRPr="008A0A57">
        <w:rPr>
          <w:rFonts w:ascii="Calibri" w:hAnsi="Calibri"/>
          <w:sz w:val="24"/>
          <w:szCs w:val="24"/>
        </w:rPr>
        <w:t xml:space="preserve">nurturing environment, thanking the great support </w:t>
      </w:r>
      <w:r w:rsidRPr="008A0A57">
        <w:rPr>
          <w:rFonts w:ascii="Calibri" w:hAnsi="Calibri"/>
          <w:sz w:val="24"/>
          <w:szCs w:val="24"/>
        </w:rPr>
        <w:t>provided to</w:t>
      </w:r>
      <w:r w:rsidR="005D7166" w:rsidRPr="008A0A57">
        <w:rPr>
          <w:rFonts w:ascii="Calibri" w:hAnsi="Calibri"/>
          <w:sz w:val="24"/>
          <w:szCs w:val="24"/>
        </w:rPr>
        <w:t xml:space="preserve"> </w:t>
      </w:r>
      <w:r w:rsidRPr="008A0A57">
        <w:rPr>
          <w:rFonts w:ascii="Calibri" w:hAnsi="Calibri"/>
          <w:sz w:val="24"/>
          <w:szCs w:val="24"/>
        </w:rPr>
        <w:t>writers</w:t>
      </w:r>
      <w:r w:rsidR="005D7166" w:rsidRPr="008A0A57">
        <w:rPr>
          <w:rFonts w:ascii="Calibri" w:hAnsi="Calibri"/>
          <w:sz w:val="24"/>
          <w:szCs w:val="24"/>
        </w:rPr>
        <w:t>, writing and creativity</w:t>
      </w:r>
      <w:r w:rsidRPr="008A0A57">
        <w:rPr>
          <w:rFonts w:ascii="Calibri" w:hAnsi="Calibri"/>
          <w:sz w:val="24"/>
          <w:szCs w:val="24"/>
        </w:rPr>
        <w:t xml:space="preserve"> by our wise leadership</w:t>
      </w:r>
      <w:r w:rsidR="005D7166" w:rsidRPr="008A0A57">
        <w:rPr>
          <w:rFonts w:ascii="Calibri" w:hAnsi="Calibri"/>
          <w:sz w:val="24"/>
          <w:szCs w:val="24"/>
        </w:rPr>
        <w:t>.</w:t>
      </w:r>
      <w:r w:rsidRPr="008A0A57">
        <w:rPr>
          <w:rFonts w:ascii="Calibri" w:hAnsi="Calibri"/>
          <w:sz w:val="24"/>
          <w:szCs w:val="24"/>
        </w:rPr>
        <w:t>”</w:t>
      </w:r>
    </w:p>
    <w:p w:rsidR="005D7166" w:rsidRPr="008A0A57" w:rsidRDefault="007E68DE" w:rsidP="00EC4EF9">
      <w:pPr>
        <w:jc w:val="both"/>
        <w:rPr>
          <w:rFonts w:ascii="Calibri" w:hAnsi="Calibri"/>
          <w:sz w:val="24"/>
          <w:szCs w:val="24"/>
        </w:rPr>
      </w:pPr>
      <w:r w:rsidRPr="008A0A57">
        <w:rPr>
          <w:rFonts w:ascii="Calibri" w:hAnsi="Calibri"/>
          <w:sz w:val="24"/>
          <w:szCs w:val="24"/>
        </w:rPr>
        <w:lastRenderedPageBreak/>
        <w:t xml:space="preserve">Ibrahim Al </w:t>
      </w:r>
      <w:proofErr w:type="spellStart"/>
      <w:r w:rsidRPr="008A0A57">
        <w:rPr>
          <w:rFonts w:ascii="Calibri" w:hAnsi="Calibri"/>
          <w:sz w:val="24"/>
          <w:szCs w:val="24"/>
        </w:rPr>
        <w:t>Marzouq</w:t>
      </w:r>
      <w:r w:rsidR="005D7166" w:rsidRPr="008A0A57">
        <w:rPr>
          <w:rFonts w:ascii="Calibri" w:hAnsi="Calibri"/>
          <w:sz w:val="24"/>
          <w:szCs w:val="24"/>
        </w:rPr>
        <w:t>i</w:t>
      </w:r>
      <w:proofErr w:type="spellEnd"/>
      <w:r w:rsidR="005D7166" w:rsidRPr="008A0A57">
        <w:rPr>
          <w:rFonts w:ascii="Calibri" w:hAnsi="Calibri"/>
          <w:sz w:val="24"/>
          <w:szCs w:val="24"/>
        </w:rPr>
        <w:t xml:space="preserve"> stressed the importance of his participation as a young writer in the novel</w:t>
      </w:r>
      <w:r w:rsidR="00C70D30" w:rsidRPr="008A0A57">
        <w:rPr>
          <w:rFonts w:ascii="Calibri" w:hAnsi="Calibri"/>
          <w:sz w:val="24"/>
          <w:szCs w:val="24"/>
        </w:rPr>
        <w:t>-writing</w:t>
      </w:r>
      <w:r w:rsidR="005D7166" w:rsidRPr="008A0A57">
        <w:rPr>
          <w:rFonts w:ascii="Calibri" w:hAnsi="Calibri"/>
          <w:sz w:val="24"/>
          <w:szCs w:val="24"/>
        </w:rPr>
        <w:t xml:space="preserve"> program</w:t>
      </w:r>
      <w:r w:rsidR="00EC4EF9" w:rsidRPr="008A0A57">
        <w:rPr>
          <w:rFonts w:ascii="Calibri" w:hAnsi="Calibri"/>
          <w:sz w:val="24"/>
          <w:szCs w:val="24"/>
        </w:rPr>
        <w:t>me</w:t>
      </w:r>
      <w:r w:rsidR="005D7166" w:rsidRPr="008A0A57">
        <w:rPr>
          <w:rFonts w:ascii="Calibri" w:hAnsi="Calibri"/>
          <w:sz w:val="24"/>
          <w:szCs w:val="24"/>
        </w:rPr>
        <w:t xml:space="preserve"> </w:t>
      </w:r>
      <w:r w:rsidR="00EC4EF9" w:rsidRPr="008A0A57">
        <w:rPr>
          <w:rFonts w:ascii="Calibri" w:hAnsi="Calibri"/>
          <w:sz w:val="24"/>
          <w:szCs w:val="24"/>
        </w:rPr>
        <w:t>presented by</w:t>
      </w:r>
      <w:r w:rsidR="005D7166" w:rsidRPr="008A0A57">
        <w:rPr>
          <w:rFonts w:ascii="Calibri" w:hAnsi="Calibri"/>
          <w:sz w:val="24"/>
          <w:szCs w:val="24"/>
        </w:rPr>
        <w:t xml:space="preserve"> the </w:t>
      </w:r>
      <w:r w:rsidR="00EC4EF9" w:rsidRPr="008A0A57">
        <w:rPr>
          <w:rFonts w:ascii="Calibri" w:hAnsi="Calibri"/>
          <w:sz w:val="24"/>
          <w:szCs w:val="24"/>
        </w:rPr>
        <w:t>Emirates Novel Award</w:t>
      </w:r>
      <w:r w:rsidR="005D7166" w:rsidRPr="008A0A57">
        <w:rPr>
          <w:rFonts w:ascii="Calibri" w:hAnsi="Calibri"/>
          <w:sz w:val="24"/>
          <w:szCs w:val="24"/>
        </w:rPr>
        <w:t xml:space="preserve"> in collaboration with </w:t>
      </w:r>
      <w:r w:rsidR="00C70D30" w:rsidRPr="008A0A57">
        <w:rPr>
          <w:rFonts w:ascii="Calibri" w:hAnsi="Calibri"/>
          <w:sz w:val="24"/>
          <w:szCs w:val="24"/>
        </w:rPr>
        <w:t>‘</w:t>
      </w:r>
      <w:r w:rsidR="005D7166" w:rsidRPr="008A0A57">
        <w:rPr>
          <w:rFonts w:ascii="Calibri" w:hAnsi="Calibri"/>
          <w:sz w:val="24"/>
          <w:szCs w:val="24"/>
        </w:rPr>
        <w:t>twofour54</w:t>
      </w:r>
      <w:r w:rsidR="00C70D30" w:rsidRPr="008A0A57">
        <w:rPr>
          <w:rFonts w:ascii="Calibri" w:hAnsi="Calibri"/>
          <w:sz w:val="24"/>
          <w:szCs w:val="24"/>
        </w:rPr>
        <w:t>’</w:t>
      </w:r>
      <w:r w:rsidR="00EC4EF9" w:rsidRPr="008A0A57">
        <w:rPr>
          <w:rFonts w:ascii="Calibri" w:hAnsi="Calibri"/>
          <w:sz w:val="24"/>
          <w:szCs w:val="24"/>
        </w:rPr>
        <w:t xml:space="preserve">. The </w:t>
      </w:r>
      <w:proofErr w:type="spellStart"/>
      <w:r w:rsidR="00EC4EF9" w:rsidRPr="008A0A57">
        <w:rPr>
          <w:rFonts w:ascii="Calibri" w:hAnsi="Calibri"/>
          <w:sz w:val="24"/>
          <w:szCs w:val="24"/>
        </w:rPr>
        <w:t>programme</w:t>
      </w:r>
      <w:proofErr w:type="spellEnd"/>
      <w:r w:rsidR="00EC4EF9" w:rsidRPr="008A0A57">
        <w:rPr>
          <w:rFonts w:ascii="Calibri" w:hAnsi="Calibri"/>
          <w:sz w:val="24"/>
          <w:szCs w:val="24"/>
        </w:rPr>
        <w:t xml:space="preserve"> serves </w:t>
      </w:r>
      <w:r w:rsidR="00C70D30" w:rsidRPr="008A0A57">
        <w:rPr>
          <w:rFonts w:ascii="Calibri" w:hAnsi="Calibri"/>
          <w:sz w:val="24"/>
          <w:szCs w:val="24"/>
        </w:rPr>
        <w:t>a</w:t>
      </w:r>
      <w:r w:rsidR="00EC4EF9" w:rsidRPr="008A0A57">
        <w:rPr>
          <w:rFonts w:ascii="Calibri" w:hAnsi="Calibri"/>
          <w:sz w:val="24"/>
          <w:szCs w:val="24"/>
        </w:rPr>
        <w:t xml:space="preserve">s </w:t>
      </w:r>
      <w:r w:rsidR="005D7166" w:rsidRPr="008A0A57">
        <w:rPr>
          <w:rFonts w:ascii="Calibri" w:hAnsi="Calibri"/>
          <w:sz w:val="24"/>
          <w:szCs w:val="24"/>
        </w:rPr>
        <w:t xml:space="preserve">an intensive training </w:t>
      </w:r>
      <w:r w:rsidR="00EC4EF9" w:rsidRPr="008A0A57">
        <w:rPr>
          <w:rFonts w:ascii="Calibri" w:hAnsi="Calibri"/>
          <w:sz w:val="24"/>
          <w:szCs w:val="24"/>
        </w:rPr>
        <w:t>platform</w:t>
      </w:r>
      <w:r w:rsidR="005D7166" w:rsidRPr="008A0A57">
        <w:rPr>
          <w:rFonts w:ascii="Calibri" w:hAnsi="Calibri"/>
          <w:sz w:val="24"/>
          <w:szCs w:val="24"/>
        </w:rPr>
        <w:t xml:space="preserve"> for novel writing at twofour54's </w:t>
      </w:r>
      <w:r w:rsidR="00EC4EF9" w:rsidRPr="008A0A57">
        <w:rPr>
          <w:rFonts w:ascii="Calibri" w:hAnsi="Calibri"/>
          <w:sz w:val="24"/>
          <w:szCs w:val="24"/>
        </w:rPr>
        <w:t>Creative L</w:t>
      </w:r>
      <w:r w:rsidR="005D7166" w:rsidRPr="008A0A57">
        <w:rPr>
          <w:rFonts w:ascii="Calibri" w:hAnsi="Calibri"/>
          <w:sz w:val="24"/>
          <w:szCs w:val="24"/>
        </w:rPr>
        <w:t xml:space="preserve">ab in </w:t>
      </w:r>
      <w:r w:rsidR="00EC4EF9" w:rsidRPr="008A0A57">
        <w:rPr>
          <w:rFonts w:ascii="Calibri" w:hAnsi="Calibri"/>
          <w:sz w:val="24"/>
          <w:szCs w:val="24"/>
        </w:rPr>
        <w:t>Abu Dhabi</w:t>
      </w:r>
      <w:r w:rsidR="005D7166" w:rsidRPr="008A0A57">
        <w:rPr>
          <w:rFonts w:ascii="Calibri" w:hAnsi="Calibri"/>
          <w:sz w:val="24"/>
          <w:szCs w:val="24"/>
        </w:rPr>
        <w:t xml:space="preserve">, </w:t>
      </w:r>
      <w:r w:rsidR="00EC4EF9" w:rsidRPr="008A0A57">
        <w:rPr>
          <w:rFonts w:ascii="Calibri" w:hAnsi="Calibri"/>
          <w:sz w:val="24"/>
          <w:szCs w:val="24"/>
        </w:rPr>
        <w:t>which takes in</w:t>
      </w:r>
      <w:r w:rsidR="005D7166" w:rsidRPr="008A0A57">
        <w:rPr>
          <w:rFonts w:ascii="Calibri" w:hAnsi="Calibri"/>
          <w:sz w:val="24"/>
          <w:szCs w:val="24"/>
        </w:rPr>
        <w:t xml:space="preserve"> candidates </w:t>
      </w:r>
      <w:r w:rsidR="00EC4EF9" w:rsidRPr="008A0A57">
        <w:rPr>
          <w:rFonts w:ascii="Calibri" w:hAnsi="Calibri"/>
          <w:sz w:val="24"/>
          <w:szCs w:val="24"/>
        </w:rPr>
        <w:t>of Emirati</w:t>
      </w:r>
      <w:r w:rsidR="005D7166" w:rsidRPr="008A0A57">
        <w:rPr>
          <w:rFonts w:ascii="Calibri" w:hAnsi="Calibri"/>
          <w:sz w:val="24"/>
          <w:szCs w:val="24"/>
        </w:rPr>
        <w:t xml:space="preserve"> writers of different age groups, </w:t>
      </w:r>
      <w:r w:rsidR="00EC4EF9" w:rsidRPr="008A0A57">
        <w:rPr>
          <w:rFonts w:ascii="Calibri" w:hAnsi="Calibri"/>
          <w:sz w:val="24"/>
          <w:szCs w:val="24"/>
        </w:rPr>
        <w:t xml:space="preserve">if they pass their interviews. During these interviews, </w:t>
      </w:r>
      <w:r w:rsidR="005D7166" w:rsidRPr="008A0A57">
        <w:rPr>
          <w:rFonts w:ascii="Calibri" w:hAnsi="Calibri"/>
          <w:sz w:val="24"/>
          <w:szCs w:val="24"/>
        </w:rPr>
        <w:t xml:space="preserve">the participant's readiness to attend an </w:t>
      </w:r>
      <w:r w:rsidR="00EC4EF9" w:rsidRPr="008A0A57">
        <w:rPr>
          <w:rFonts w:ascii="Calibri" w:hAnsi="Calibri"/>
          <w:sz w:val="24"/>
          <w:szCs w:val="24"/>
        </w:rPr>
        <w:t>8</w:t>
      </w:r>
      <w:r w:rsidR="005D7166" w:rsidRPr="008A0A57">
        <w:rPr>
          <w:rFonts w:ascii="Calibri" w:hAnsi="Calibri"/>
          <w:sz w:val="24"/>
          <w:szCs w:val="24"/>
        </w:rPr>
        <w:t>-mont</w:t>
      </w:r>
      <w:r w:rsidR="00EC4EF9" w:rsidRPr="008A0A57">
        <w:rPr>
          <w:rFonts w:ascii="Calibri" w:hAnsi="Calibri"/>
          <w:sz w:val="24"/>
          <w:szCs w:val="24"/>
        </w:rPr>
        <w:t xml:space="preserve">h writing course is measured, </w:t>
      </w:r>
      <w:proofErr w:type="gramStart"/>
      <w:r w:rsidR="00EC4EF9" w:rsidRPr="008A0A57">
        <w:rPr>
          <w:rFonts w:ascii="Calibri" w:hAnsi="Calibri"/>
          <w:sz w:val="24"/>
          <w:szCs w:val="24"/>
        </w:rPr>
        <w:t>provided that</w:t>
      </w:r>
      <w:proofErr w:type="gramEnd"/>
      <w:r w:rsidR="005D7166" w:rsidRPr="008A0A57">
        <w:rPr>
          <w:rFonts w:ascii="Calibri" w:hAnsi="Calibri"/>
          <w:sz w:val="24"/>
          <w:szCs w:val="24"/>
        </w:rPr>
        <w:t xml:space="preserve"> </w:t>
      </w:r>
      <w:r w:rsidR="00EC4EF9" w:rsidRPr="008A0A57">
        <w:rPr>
          <w:rFonts w:ascii="Calibri" w:hAnsi="Calibri"/>
          <w:sz w:val="24"/>
          <w:szCs w:val="24"/>
        </w:rPr>
        <w:t>they are</w:t>
      </w:r>
      <w:r w:rsidR="005D7166" w:rsidRPr="008A0A57">
        <w:rPr>
          <w:rFonts w:ascii="Calibri" w:hAnsi="Calibri"/>
          <w:sz w:val="24"/>
          <w:szCs w:val="24"/>
        </w:rPr>
        <w:t xml:space="preserve"> gifted in creative writing and have a </w:t>
      </w:r>
      <w:r w:rsidR="00EC4EF9" w:rsidRPr="008A0A57">
        <w:rPr>
          <w:rFonts w:ascii="Calibri" w:hAnsi="Calibri"/>
          <w:sz w:val="24"/>
          <w:szCs w:val="24"/>
        </w:rPr>
        <w:t>clear understanding of</w:t>
      </w:r>
      <w:r w:rsidR="005D7166" w:rsidRPr="008A0A57">
        <w:rPr>
          <w:rFonts w:ascii="Calibri" w:hAnsi="Calibri"/>
          <w:sz w:val="24"/>
          <w:szCs w:val="24"/>
        </w:rPr>
        <w:t xml:space="preserve"> novel</w:t>
      </w:r>
      <w:r w:rsidR="00EC4EF9" w:rsidRPr="008A0A57">
        <w:rPr>
          <w:rFonts w:ascii="Calibri" w:hAnsi="Calibri"/>
          <w:sz w:val="24"/>
          <w:szCs w:val="24"/>
        </w:rPr>
        <w:t>-writing</w:t>
      </w:r>
      <w:r w:rsidR="005D7166" w:rsidRPr="008A0A57">
        <w:rPr>
          <w:rFonts w:ascii="Calibri" w:hAnsi="Calibri"/>
          <w:sz w:val="24"/>
          <w:szCs w:val="24"/>
        </w:rPr>
        <w:t>.</w:t>
      </w:r>
    </w:p>
    <w:p w:rsidR="005D7166" w:rsidRPr="008A0A57" w:rsidRDefault="00EC4EF9" w:rsidP="007B109E">
      <w:pPr>
        <w:jc w:val="both"/>
        <w:rPr>
          <w:rFonts w:ascii="Calibri" w:hAnsi="Calibri"/>
          <w:sz w:val="24"/>
          <w:szCs w:val="24"/>
        </w:rPr>
      </w:pPr>
      <w:r w:rsidRPr="008A0A57">
        <w:rPr>
          <w:rFonts w:ascii="Calibri" w:hAnsi="Calibri"/>
          <w:sz w:val="24"/>
          <w:szCs w:val="24"/>
        </w:rPr>
        <w:t>Based on</w:t>
      </w:r>
      <w:r w:rsidR="005D7166" w:rsidRPr="008A0A57">
        <w:rPr>
          <w:rFonts w:ascii="Calibri" w:hAnsi="Calibri"/>
          <w:sz w:val="24"/>
          <w:szCs w:val="24"/>
        </w:rPr>
        <w:t xml:space="preserve"> the lessons </w:t>
      </w:r>
      <w:r w:rsidRPr="008A0A57">
        <w:rPr>
          <w:rFonts w:ascii="Calibri" w:hAnsi="Calibri"/>
          <w:sz w:val="24"/>
          <w:szCs w:val="24"/>
        </w:rPr>
        <w:t>he learnt</w:t>
      </w:r>
      <w:r w:rsidR="005D7166" w:rsidRPr="008A0A57">
        <w:rPr>
          <w:rFonts w:ascii="Calibri" w:hAnsi="Calibri"/>
          <w:sz w:val="24"/>
          <w:szCs w:val="24"/>
        </w:rPr>
        <w:t xml:space="preserve"> from his experience</w:t>
      </w:r>
      <w:r w:rsidR="0036489B" w:rsidRPr="008A0A57">
        <w:rPr>
          <w:rFonts w:ascii="Calibri" w:hAnsi="Calibri"/>
          <w:sz w:val="24"/>
          <w:szCs w:val="24"/>
        </w:rPr>
        <w:t xml:space="preserve"> participating in and winning the Emirates N</w:t>
      </w:r>
      <w:r w:rsidR="005D7166" w:rsidRPr="008A0A57">
        <w:rPr>
          <w:rFonts w:ascii="Calibri" w:hAnsi="Calibri"/>
          <w:sz w:val="24"/>
          <w:szCs w:val="24"/>
        </w:rPr>
        <w:t xml:space="preserve">ovel </w:t>
      </w:r>
      <w:r w:rsidR="0036489B" w:rsidRPr="008A0A57">
        <w:rPr>
          <w:rFonts w:ascii="Calibri" w:hAnsi="Calibri"/>
          <w:sz w:val="24"/>
          <w:szCs w:val="24"/>
        </w:rPr>
        <w:t>Award</w:t>
      </w:r>
      <w:r w:rsidR="005D7166" w:rsidRPr="008A0A57">
        <w:rPr>
          <w:rFonts w:ascii="Calibri" w:hAnsi="Calibri"/>
          <w:sz w:val="24"/>
          <w:szCs w:val="24"/>
        </w:rPr>
        <w:t xml:space="preserve">, </w:t>
      </w:r>
      <w:r w:rsidR="007B109E" w:rsidRPr="008A0A57">
        <w:rPr>
          <w:rFonts w:ascii="Calibri" w:hAnsi="Calibri"/>
          <w:sz w:val="24"/>
          <w:szCs w:val="24"/>
        </w:rPr>
        <w:t>Ibrahim</w:t>
      </w:r>
      <w:r w:rsidR="0036489B" w:rsidRPr="008A0A57">
        <w:rPr>
          <w:rFonts w:ascii="Calibri" w:hAnsi="Calibri"/>
          <w:sz w:val="24"/>
          <w:szCs w:val="24"/>
        </w:rPr>
        <w:t xml:space="preserve"> </w:t>
      </w:r>
      <w:r w:rsidR="005D7166" w:rsidRPr="008A0A57">
        <w:rPr>
          <w:rFonts w:ascii="Calibri" w:hAnsi="Calibri"/>
          <w:sz w:val="24"/>
          <w:szCs w:val="24"/>
        </w:rPr>
        <w:t xml:space="preserve">said </w:t>
      </w:r>
      <w:r w:rsidR="0036489B" w:rsidRPr="008A0A57">
        <w:rPr>
          <w:rFonts w:ascii="Calibri" w:hAnsi="Calibri"/>
          <w:sz w:val="24"/>
          <w:szCs w:val="24"/>
        </w:rPr>
        <w:t>that readers and th</w:t>
      </w:r>
      <w:r w:rsidR="00C70D30" w:rsidRPr="008A0A57">
        <w:rPr>
          <w:rFonts w:ascii="Calibri" w:hAnsi="Calibri"/>
          <w:sz w:val="24"/>
          <w:szCs w:val="24"/>
        </w:rPr>
        <w:t>e</w:t>
      </w:r>
      <w:r w:rsidR="0036489B" w:rsidRPr="008A0A57">
        <w:rPr>
          <w:rFonts w:ascii="Calibri" w:hAnsi="Calibri"/>
          <w:sz w:val="24"/>
          <w:szCs w:val="24"/>
        </w:rPr>
        <w:t xml:space="preserve">ir reactions determine its </w:t>
      </w:r>
      <w:r w:rsidR="005D7166" w:rsidRPr="008A0A57">
        <w:rPr>
          <w:rFonts w:ascii="Calibri" w:hAnsi="Calibri"/>
          <w:sz w:val="24"/>
          <w:szCs w:val="24"/>
        </w:rPr>
        <w:t>success</w:t>
      </w:r>
      <w:r w:rsidR="0036489B" w:rsidRPr="008A0A57">
        <w:rPr>
          <w:rFonts w:ascii="Calibri" w:hAnsi="Calibri"/>
          <w:sz w:val="24"/>
          <w:szCs w:val="24"/>
        </w:rPr>
        <w:t>, noting that the novel-writing</w:t>
      </w:r>
      <w:r w:rsidR="005D7166" w:rsidRPr="008A0A57">
        <w:rPr>
          <w:rFonts w:ascii="Calibri" w:hAnsi="Calibri"/>
          <w:sz w:val="24"/>
          <w:szCs w:val="24"/>
        </w:rPr>
        <w:t xml:space="preserve"> program</w:t>
      </w:r>
      <w:r w:rsidR="0036489B" w:rsidRPr="008A0A57">
        <w:rPr>
          <w:rFonts w:ascii="Calibri" w:hAnsi="Calibri"/>
          <w:sz w:val="24"/>
          <w:szCs w:val="24"/>
        </w:rPr>
        <w:t>me</w:t>
      </w:r>
      <w:r w:rsidR="005D7166" w:rsidRPr="008A0A57">
        <w:rPr>
          <w:rFonts w:ascii="Calibri" w:hAnsi="Calibri"/>
          <w:sz w:val="24"/>
          <w:szCs w:val="24"/>
        </w:rPr>
        <w:t xml:space="preserve"> is a</w:t>
      </w:r>
      <w:r w:rsidR="0036489B" w:rsidRPr="008A0A57">
        <w:rPr>
          <w:rFonts w:ascii="Calibri" w:hAnsi="Calibri"/>
          <w:sz w:val="24"/>
          <w:szCs w:val="24"/>
        </w:rPr>
        <w:t xml:space="preserve"> live</w:t>
      </w:r>
      <w:r w:rsidR="005D7166" w:rsidRPr="008A0A57">
        <w:rPr>
          <w:rFonts w:ascii="Calibri" w:hAnsi="Calibri"/>
          <w:sz w:val="24"/>
          <w:szCs w:val="24"/>
        </w:rPr>
        <w:t xml:space="preserve"> creative laboratory </w:t>
      </w:r>
      <w:r w:rsidR="0036489B" w:rsidRPr="008A0A57">
        <w:rPr>
          <w:rFonts w:ascii="Calibri" w:hAnsi="Calibri"/>
          <w:sz w:val="24"/>
          <w:szCs w:val="24"/>
        </w:rPr>
        <w:t>available to</w:t>
      </w:r>
      <w:r w:rsidR="005D7166" w:rsidRPr="008A0A57">
        <w:rPr>
          <w:rFonts w:ascii="Calibri" w:hAnsi="Calibri"/>
          <w:sz w:val="24"/>
          <w:szCs w:val="24"/>
        </w:rPr>
        <w:t xml:space="preserve"> every young Emirati novelist.</w:t>
      </w:r>
    </w:p>
    <w:p w:rsidR="005D7166" w:rsidRPr="008A0A57" w:rsidRDefault="0036489B" w:rsidP="007B109E">
      <w:pPr>
        <w:jc w:val="both"/>
        <w:rPr>
          <w:rFonts w:ascii="Calibri" w:hAnsi="Calibri"/>
          <w:sz w:val="24"/>
          <w:szCs w:val="24"/>
        </w:rPr>
      </w:pPr>
      <w:r w:rsidRPr="008A0A57">
        <w:rPr>
          <w:rFonts w:ascii="Calibri" w:hAnsi="Calibri"/>
          <w:sz w:val="24"/>
          <w:szCs w:val="24"/>
        </w:rPr>
        <w:t xml:space="preserve">In conclusion, </w:t>
      </w:r>
      <w:r w:rsidR="007B109E" w:rsidRPr="008A0A57">
        <w:rPr>
          <w:rFonts w:ascii="Calibri" w:hAnsi="Calibri"/>
          <w:sz w:val="24"/>
          <w:szCs w:val="24"/>
        </w:rPr>
        <w:t>Ibrahim</w:t>
      </w:r>
      <w:r w:rsidR="005D7166" w:rsidRPr="008A0A57">
        <w:rPr>
          <w:rFonts w:ascii="Calibri" w:hAnsi="Calibri"/>
          <w:sz w:val="24"/>
          <w:szCs w:val="24"/>
        </w:rPr>
        <w:t xml:space="preserve"> </w:t>
      </w:r>
      <w:r w:rsidRPr="008A0A57">
        <w:rPr>
          <w:rFonts w:ascii="Calibri" w:hAnsi="Calibri"/>
          <w:sz w:val="24"/>
          <w:szCs w:val="24"/>
        </w:rPr>
        <w:t xml:space="preserve">said </w:t>
      </w:r>
      <w:r w:rsidR="005D7166" w:rsidRPr="008A0A57">
        <w:rPr>
          <w:rFonts w:ascii="Calibri" w:hAnsi="Calibri"/>
          <w:sz w:val="24"/>
          <w:szCs w:val="24"/>
        </w:rPr>
        <w:t xml:space="preserve">that winning the award </w:t>
      </w:r>
      <w:r w:rsidRPr="008A0A57">
        <w:rPr>
          <w:rFonts w:ascii="Calibri" w:hAnsi="Calibri"/>
          <w:sz w:val="24"/>
          <w:szCs w:val="24"/>
        </w:rPr>
        <w:t>does not mean that he reached finish line</w:t>
      </w:r>
      <w:r w:rsidR="005D7166" w:rsidRPr="008A0A57">
        <w:rPr>
          <w:rFonts w:ascii="Calibri" w:hAnsi="Calibri"/>
          <w:sz w:val="24"/>
          <w:szCs w:val="24"/>
        </w:rPr>
        <w:t xml:space="preserve">, but </w:t>
      </w:r>
      <w:r w:rsidRPr="008A0A57">
        <w:rPr>
          <w:rFonts w:ascii="Calibri" w:hAnsi="Calibri"/>
          <w:sz w:val="24"/>
          <w:szCs w:val="24"/>
        </w:rPr>
        <w:t xml:space="preserve">counts </w:t>
      </w:r>
      <w:r w:rsidR="00C70D30" w:rsidRPr="008A0A57">
        <w:rPr>
          <w:rFonts w:ascii="Calibri" w:hAnsi="Calibri"/>
          <w:sz w:val="24"/>
          <w:szCs w:val="24"/>
        </w:rPr>
        <w:t xml:space="preserve">it as </w:t>
      </w:r>
      <w:r w:rsidRPr="008A0A57">
        <w:rPr>
          <w:rFonts w:ascii="Calibri" w:hAnsi="Calibri"/>
          <w:sz w:val="24"/>
          <w:szCs w:val="24"/>
        </w:rPr>
        <w:t>only</w:t>
      </w:r>
      <w:r w:rsidR="005D7166" w:rsidRPr="008A0A57">
        <w:rPr>
          <w:rFonts w:ascii="Calibri" w:hAnsi="Calibri"/>
          <w:sz w:val="24"/>
          <w:szCs w:val="24"/>
        </w:rPr>
        <w:t xml:space="preserve"> a</w:t>
      </w:r>
      <w:r w:rsidRPr="008A0A57">
        <w:rPr>
          <w:rFonts w:ascii="Calibri" w:hAnsi="Calibri"/>
          <w:sz w:val="24"/>
          <w:szCs w:val="24"/>
        </w:rPr>
        <w:t>n initial step of his journey of creativity</w:t>
      </w:r>
      <w:r w:rsidR="005D7166" w:rsidRPr="008A0A57">
        <w:rPr>
          <w:rFonts w:ascii="Calibri" w:hAnsi="Calibri"/>
          <w:sz w:val="24"/>
          <w:szCs w:val="24"/>
        </w:rPr>
        <w:t>.</w:t>
      </w:r>
    </w:p>
    <w:p w:rsidR="00E30AC2" w:rsidRPr="008A0A57" w:rsidRDefault="00E30AC2" w:rsidP="00E30AC2">
      <w:pPr>
        <w:rPr>
          <w:rFonts w:ascii="Calibri" w:hAnsi="Calibri"/>
          <w:sz w:val="24"/>
          <w:szCs w:val="24"/>
          <w:rtl/>
        </w:rPr>
      </w:pPr>
      <w:r w:rsidRPr="008A0A57">
        <w:rPr>
          <w:rFonts w:ascii="Calibri" w:hAnsi="Calibri"/>
          <w:sz w:val="24"/>
          <w:szCs w:val="24"/>
        </w:rPr>
        <w:t>The “Emirates Novel Award” aims to appreciate and support Emirati talent and highlight the literary culture of the Emirati community. Throughout its many editions, the Award succeeded in creating a positive competitive atmosphere, which contributed to the emergence of many distinguished talents.</w:t>
      </w:r>
    </w:p>
    <w:p w:rsidR="00E30AC2" w:rsidRPr="008A0A57" w:rsidRDefault="00E30AC2" w:rsidP="007B109E">
      <w:pPr>
        <w:jc w:val="both"/>
        <w:rPr>
          <w:rFonts w:ascii="Calibri" w:hAnsi="Calibri"/>
          <w:sz w:val="24"/>
          <w:szCs w:val="24"/>
        </w:rPr>
      </w:pPr>
    </w:p>
    <w:p w:rsidR="00C70D30" w:rsidRPr="008A0A57" w:rsidRDefault="00C70D30" w:rsidP="007B109E">
      <w:pPr>
        <w:jc w:val="both"/>
        <w:rPr>
          <w:rFonts w:ascii="Calibri" w:hAnsi="Calibri"/>
          <w:sz w:val="24"/>
          <w:szCs w:val="24"/>
        </w:rPr>
      </w:pPr>
    </w:p>
    <w:p w:rsidR="00C70D30" w:rsidRPr="008A0A57" w:rsidRDefault="00E30AC2" w:rsidP="007B109E">
      <w:pPr>
        <w:jc w:val="both"/>
        <w:rPr>
          <w:rFonts w:ascii="Calibri" w:hAnsi="Calibri"/>
          <w:b/>
          <w:sz w:val="24"/>
          <w:szCs w:val="24"/>
        </w:rPr>
      </w:pPr>
      <w:r w:rsidRPr="008A0A57">
        <w:rPr>
          <w:rFonts w:ascii="Calibri" w:hAnsi="Calibri"/>
          <w:b/>
          <w:sz w:val="24"/>
          <w:szCs w:val="24"/>
        </w:rPr>
        <w:t>Notes to Editors:</w:t>
      </w:r>
    </w:p>
    <w:p w:rsidR="007B109E" w:rsidRPr="008A0A57" w:rsidRDefault="007B109E" w:rsidP="007B109E">
      <w:pPr>
        <w:jc w:val="both"/>
        <w:rPr>
          <w:rFonts w:ascii="Calibri" w:hAnsi="Calibri"/>
          <w:sz w:val="24"/>
          <w:szCs w:val="24"/>
        </w:rPr>
      </w:pPr>
      <w:r w:rsidRPr="008A0A57">
        <w:rPr>
          <w:rFonts w:ascii="Calibri" w:hAnsi="Calibri"/>
          <w:sz w:val="24"/>
          <w:szCs w:val="24"/>
        </w:rPr>
        <w:t xml:space="preserve">Ibrahim Al </w:t>
      </w:r>
      <w:proofErr w:type="spellStart"/>
      <w:r w:rsidRPr="008A0A57">
        <w:rPr>
          <w:rFonts w:ascii="Calibri" w:hAnsi="Calibri"/>
          <w:sz w:val="24"/>
          <w:szCs w:val="24"/>
        </w:rPr>
        <w:t>Marzouqi</w:t>
      </w:r>
      <w:proofErr w:type="spellEnd"/>
      <w:r w:rsidRPr="008A0A57">
        <w:rPr>
          <w:rFonts w:ascii="Calibri" w:hAnsi="Calibri"/>
          <w:sz w:val="24"/>
          <w:szCs w:val="24"/>
        </w:rPr>
        <w:t xml:space="preserve"> is an Emirati screenwriter, film director and novelist, born in Dubai in 1983. He holds a Bachelor’s degree in Social Work from the United Arab Emirates University. He worked in several institutions between Dubai and Abu Dhabi and is currently a social worker at the Abu Dhabi Education Council (ADEC). His short film “</w:t>
      </w:r>
      <w:proofErr w:type="spellStart"/>
      <w:r w:rsidRPr="008A0A57">
        <w:rPr>
          <w:rFonts w:ascii="Calibri" w:hAnsi="Calibri"/>
          <w:sz w:val="24"/>
          <w:szCs w:val="24"/>
        </w:rPr>
        <w:t>Tamarrud</w:t>
      </w:r>
      <w:proofErr w:type="spellEnd"/>
      <w:r w:rsidRPr="008A0A57">
        <w:rPr>
          <w:rFonts w:ascii="Calibri" w:hAnsi="Calibri"/>
          <w:sz w:val="24"/>
          <w:szCs w:val="24"/>
        </w:rPr>
        <w:t>” (Mutiny) was screened at the Dubai Film Festival in 2012, and the two parts of his film “Grandmother’s Farm” made great additions to the Emirati cinema, while he co-wrote the screenplay of “</w:t>
      </w:r>
      <w:proofErr w:type="spellStart"/>
      <w:r w:rsidRPr="008A0A57">
        <w:rPr>
          <w:rFonts w:ascii="Calibri" w:hAnsi="Calibri"/>
          <w:sz w:val="24"/>
          <w:szCs w:val="24"/>
        </w:rPr>
        <w:t>Hjoula</w:t>
      </w:r>
      <w:proofErr w:type="spellEnd"/>
      <w:r w:rsidRPr="008A0A57">
        <w:rPr>
          <w:rFonts w:ascii="Calibri" w:hAnsi="Calibri"/>
          <w:sz w:val="24"/>
          <w:szCs w:val="24"/>
        </w:rPr>
        <w:t>” in 2016. His novel “Valium” won this year’s Emirates Novel Award.</w:t>
      </w:r>
    </w:p>
    <w:p w:rsidR="007B109E" w:rsidRPr="008A0A57" w:rsidRDefault="007B109E" w:rsidP="007B109E">
      <w:pPr>
        <w:rPr>
          <w:rFonts w:ascii="Calibri" w:hAnsi="Calibri"/>
          <w:sz w:val="24"/>
          <w:szCs w:val="24"/>
        </w:rPr>
      </w:pPr>
      <w:proofErr w:type="spellStart"/>
      <w:r w:rsidRPr="008A0A57">
        <w:rPr>
          <w:rFonts w:ascii="Calibri" w:hAnsi="Calibri"/>
          <w:sz w:val="24"/>
          <w:szCs w:val="24"/>
        </w:rPr>
        <w:t>Najat</w:t>
      </w:r>
      <w:proofErr w:type="spellEnd"/>
      <w:r w:rsidRPr="008A0A57">
        <w:rPr>
          <w:rFonts w:ascii="Calibri" w:hAnsi="Calibri"/>
          <w:sz w:val="24"/>
          <w:szCs w:val="24"/>
        </w:rPr>
        <w:t xml:space="preserve"> Al </w:t>
      </w:r>
      <w:proofErr w:type="spellStart"/>
      <w:r w:rsidRPr="008A0A57">
        <w:rPr>
          <w:rFonts w:ascii="Calibri" w:hAnsi="Calibri"/>
          <w:sz w:val="24"/>
          <w:szCs w:val="24"/>
        </w:rPr>
        <w:t>Marzouqi</w:t>
      </w:r>
      <w:proofErr w:type="spellEnd"/>
      <w:r w:rsidRPr="008A0A57">
        <w:rPr>
          <w:rFonts w:ascii="Calibri" w:hAnsi="Calibri"/>
          <w:sz w:val="24"/>
          <w:szCs w:val="24"/>
        </w:rPr>
        <w:t xml:space="preserve"> is an Emirati novelist, born in 1994. Her novel “</w:t>
      </w:r>
      <w:proofErr w:type="spellStart"/>
      <w:r w:rsidRPr="008A0A57">
        <w:rPr>
          <w:rFonts w:ascii="Calibri" w:hAnsi="Calibri"/>
          <w:sz w:val="24"/>
          <w:szCs w:val="24"/>
        </w:rPr>
        <w:t>Naseet</w:t>
      </w:r>
      <w:proofErr w:type="spellEnd"/>
      <w:r w:rsidRPr="008A0A57">
        <w:rPr>
          <w:rFonts w:ascii="Calibri" w:hAnsi="Calibri"/>
          <w:sz w:val="24"/>
          <w:szCs w:val="24"/>
        </w:rPr>
        <w:t xml:space="preserve"> Man </w:t>
      </w:r>
      <w:proofErr w:type="spellStart"/>
      <w:r w:rsidRPr="008A0A57">
        <w:rPr>
          <w:rFonts w:ascii="Calibri" w:hAnsi="Calibri"/>
          <w:sz w:val="24"/>
          <w:szCs w:val="24"/>
        </w:rPr>
        <w:t>Akoon</w:t>
      </w:r>
      <w:proofErr w:type="spellEnd"/>
      <w:r w:rsidRPr="008A0A57">
        <w:rPr>
          <w:rFonts w:ascii="Calibri" w:hAnsi="Calibri"/>
          <w:sz w:val="24"/>
          <w:szCs w:val="24"/>
        </w:rPr>
        <w:t>” (Forgot Who I Am) won second place at the Emirates Novel Award in 2017, while her first novel “</w:t>
      </w:r>
      <w:proofErr w:type="spellStart"/>
      <w:r w:rsidRPr="008A0A57">
        <w:rPr>
          <w:rFonts w:ascii="Calibri" w:hAnsi="Calibri"/>
          <w:sz w:val="24"/>
          <w:szCs w:val="24"/>
        </w:rPr>
        <w:t>Elaike</w:t>
      </w:r>
      <w:proofErr w:type="spellEnd"/>
      <w:r w:rsidRPr="008A0A57">
        <w:rPr>
          <w:rFonts w:ascii="Calibri" w:hAnsi="Calibri"/>
          <w:sz w:val="24"/>
          <w:szCs w:val="24"/>
        </w:rPr>
        <w:t xml:space="preserve">” (To You) was published in 2016 when she was only 21 years old. She graduated from the Higher Colleges of Technology, </w:t>
      </w:r>
      <w:proofErr w:type="spellStart"/>
      <w:r w:rsidRPr="008A0A57">
        <w:rPr>
          <w:rFonts w:ascii="Calibri" w:hAnsi="Calibri"/>
          <w:sz w:val="24"/>
          <w:szCs w:val="24"/>
        </w:rPr>
        <w:t>specialising</w:t>
      </w:r>
      <w:proofErr w:type="spellEnd"/>
      <w:r w:rsidRPr="008A0A57">
        <w:rPr>
          <w:rFonts w:ascii="Calibri" w:hAnsi="Calibri"/>
          <w:sz w:val="24"/>
          <w:szCs w:val="24"/>
        </w:rPr>
        <w:t xml:space="preserve"> in Health Information Management, and participated in several educational, development and volunteer programmes. She was always passionate about the Arabic language, as she began to take an interest in the writing world at an early age.</w:t>
      </w:r>
    </w:p>
    <w:p w:rsidR="00B53AD5" w:rsidRPr="008A0A57" w:rsidRDefault="005D7166" w:rsidP="007B109E">
      <w:pPr>
        <w:rPr>
          <w:rFonts w:ascii="Calibri" w:hAnsi="Calibri"/>
          <w:sz w:val="24"/>
          <w:szCs w:val="24"/>
          <w:rtl/>
        </w:rPr>
      </w:pPr>
      <w:r w:rsidRPr="008A0A57">
        <w:rPr>
          <w:rFonts w:ascii="Calibri" w:hAnsi="Calibri"/>
          <w:sz w:val="24"/>
          <w:szCs w:val="24"/>
        </w:rPr>
        <w:t xml:space="preserve">The </w:t>
      </w:r>
      <w:r w:rsidR="007B109E" w:rsidRPr="008A0A57">
        <w:rPr>
          <w:rFonts w:ascii="Calibri" w:hAnsi="Calibri"/>
          <w:sz w:val="24"/>
          <w:szCs w:val="24"/>
        </w:rPr>
        <w:t>“</w:t>
      </w:r>
      <w:r w:rsidRPr="008A0A57">
        <w:rPr>
          <w:rFonts w:ascii="Calibri" w:hAnsi="Calibri"/>
          <w:sz w:val="24"/>
          <w:szCs w:val="24"/>
        </w:rPr>
        <w:t>Emirates Novel Award</w:t>
      </w:r>
      <w:r w:rsidR="007B109E" w:rsidRPr="008A0A57">
        <w:rPr>
          <w:rFonts w:ascii="Calibri" w:hAnsi="Calibri"/>
          <w:sz w:val="24"/>
          <w:szCs w:val="24"/>
        </w:rPr>
        <w:t>”</w:t>
      </w:r>
      <w:r w:rsidRPr="008A0A57">
        <w:rPr>
          <w:rFonts w:ascii="Calibri" w:hAnsi="Calibri"/>
          <w:sz w:val="24"/>
          <w:szCs w:val="24"/>
        </w:rPr>
        <w:t xml:space="preserve"> aims </w:t>
      </w:r>
      <w:r w:rsidR="00E30AC2" w:rsidRPr="008A0A57">
        <w:rPr>
          <w:rFonts w:ascii="Calibri" w:hAnsi="Calibri"/>
          <w:sz w:val="24"/>
          <w:szCs w:val="24"/>
        </w:rPr>
        <w:t>to</w:t>
      </w:r>
      <w:r w:rsidRPr="008A0A57">
        <w:rPr>
          <w:rFonts w:ascii="Calibri" w:hAnsi="Calibri"/>
          <w:sz w:val="24"/>
          <w:szCs w:val="24"/>
        </w:rPr>
        <w:t xml:space="preserve"> appreciat</w:t>
      </w:r>
      <w:r w:rsidR="00E30AC2" w:rsidRPr="008A0A57">
        <w:rPr>
          <w:rFonts w:ascii="Calibri" w:hAnsi="Calibri"/>
          <w:sz w:val="24"/>
          <w:szCs w:val="24"/>
        </w:rPr>
        <w:t xml:space="preserve">e </w:t>
      </w:r>
      <w:r w:rsidRPr="008A0A57">
        <w:rPr>
          <w:rFonts w:ascii="Calibri" w:hAnsi="Calibri"/>
          <w:sz w:val="24"/>
          <w:szCs w:val="24"/>
        </w:rPr>
        <w:t>and support Emirati talent and highlight the literary cult</w:t>
      </w:r>
      <w:r w:rsidR="007B109E" w:rsidRPr="008A0A57">
        <w:rPr>
          <w:rFonts w:ascii="Calibri" w:hAnsi="Calibri"/>
          <w:sz w:val="24"/>
          <w:szCs w:val="24"/>
        </w:rPr>
        <w:t xml:space="preserve">ure of the Emirati community. Throughout its many editions, the Award </w:t>
      </w:r>
      <w:r w:rsidRPr="008A0A57">
        <w:rPr>
          <w:rFonts w:ascii="Calibri" w:hAnsi="Calibri"/>
          <w:sz w:val="24"/>
          <w:szCs w:val="24"/>
        </w:rPr>
        <w:t xml:space="preserve">succeeded </w:t>
      </w:r>
      <w:r w:rsidRPr="008A0A57">
        <w:rPr>
          <w:rFonts w:ascii="Calibri" w:hAnsi="Calibri"/>
          <w:sz w:val="24"/>
          <w:szCs w:val="24"/>
        </w:rPr>
        <w:lastRenderedPageBreak/>
        <w:t xml:space="preserve">in creating a </w:t>
      </w:r>
      <w:r w:rsidR="007B109E" w:rsidRPr="008A0A57">
        <w:rPr>
          <w:rFonts w:ascii="Calibri" w:hAnsi="Calibri"/>
          <w:sz w:val="24"/>
          <w:szCs w:val="24"/>
        </w:rPr>
        <w:t xml:space="preserve">positive </w:t>
      </w:r>
      <w:r w:rsidRPr="008A0A57">
        <w:rPr>
          <w:rFonts w:ascii="Calibri" w:hAnsi="Calibri"/>
          <w:sz w:val="24"/>
          <w:szCs w:val="24"/>
        </w:rPr>
        <w:t xml:space="preserve">competitive </w:t>
      </w:r>
      <w:r w:rsidR="007B109E" w:rsidRPr="008A0A57">
        <w:rPr>
          <w:rFonts w:ascii="Calibri" w:hAnsi="Calibri"/>
          <w:sz w:val="24"/>
          <w:szCs w:val="24"/>
        </w:rPr>
        <w:t>atmosphere, which</w:t>
      </w:r>
      <w:r w:rsidRPr="008A0A57">
        <w:rPr>
          <w:rFonts w:ascii="Calibri" w:hAnsi="Calibri"/>
          <w:sz w:val="24"/>
          <w:szCs w:val="24"/>
        </w:rPr>
        <w:t xml:space="preserve"> contributed to the emergence of many distinguished talents.</w:t>
      </w:r>
    </w:p>
    <w:bookmarkEnd w:id="0"/>
    <w:p w:rsidR="008A0A57" w:rsidRDefault="008A0A57" w:rsidP="008A0A57">
      <w:pPr>
        <w:jc w:val="center"/>
        <w:rPr>
          <w:b/>
          <w:bCs/>
          <w:sz w:val="24"/>
          <w:szCs w:val="24"/>
        </w:rPr>
      </w:pPr>
      <w:r>
        <w:rPr>
          <w:b/>
          <w:bCs/>
          <w:sz w:val="24"/>
          <w:szCs w:val="24"/>
        </w:rPr>
        <w:t>END</w:t>
      </w:r>
    </w:p>
    <w:p w:rsidR="008A0A57" w:rsidRDefault="008A0A57" w:rsidP="008A0A57">
      <w:pPr>
        <w:jc w:val="both"/>
        <w:rPr>
          <w:sz w:val="24"/>
          <w:szCs w:val="24"/>
        </w:rPr>
      </w:pPr>
    </w:p>
    <w:p w:rsidR="008A0A57" w:rsidRDefault="008A0A57" w:rsidP="008A0A57">
      <w:pPr>
        <w:pStyle w:val="NoSpacing"/>
        <w:spacing w:before="240" w:line="276" w:lineRule="auto"/>
        <w:jc w:val="both"/>
        <w:rPr>
          <w:b/>
          <w:bCs/>
          <w:sz w:val="24"/>
          <w:szCs w:val="24"/>
        </w:rPr>
      </w:pPr>
      <w:r>
        <w:rPr>
          <w:b/>
          <w:bCs/>
          <w:sz w:val="24"/>
          <w:szCs w:val="24"/>
        </w:rPr>
        <w:t xml:space="preserve">About </w:t>
      </w:r>
      <w:proofErr w:type="gramStart"/>
      <w:r>
        <w:rPr>
          <w:b/>
          <w:bCs/>
          <w:sz w:val="24"/>
          <w:szCs w:val="24"/>
        </w:rPr>
        <w:t>The</w:t>
      </w:r>
      <w:proofErr w:type="gramEnd"/>
      <w:r>
        <w:rPr>
          <w:b/>
          <w:bCs/>
          <w:sz w:val="24"/>
          <w:szCs w:val="24"/>
        </w:rPr>
        <w:t xml:space="preserve"> Department of Culture &amp; Tourism</w:t>
      </w:r>
    </w:p>
    <w:p w:rsidR="008A0A57" w:rsidRDefault="008A0A57" w:rsidP="008A0A57">
      <w:pPr>
        <w:pStyle w:val="NoSpacing"/>
        <w:spacing w:before="240" w:line="276" w:lineRule="auto"/>
        <w:jc w:val="both"/>
        <w:rPr>
          <w:sz w:val="24"/>
          <w:szCs w:val="24"/>
        </w:rPr>
      </w:pPr>
      <w:r>
        <w:rPr>
          <w:sz w:val="24"/>
          <w:szCs w:val="24"/>
        </w:rPr>
        <w:t xml:space="preserve">The Department of Culture &amp; Tourism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w:t>
      </w:r>
      <w:proofErr w:type="spellStart"/>
      <w:r>
        <w:rPr>
          <w:sz w:val="24"/>
          <w:szCs w:val="24"/>
        </w:rPr>
        <w:t>programmes</w:t>
      </w:r>
      <w:proofErr w:type="spellEnd"/>
      <w:r>
        <w:rPr>
          <w:sz w:val="24"/>
          <w:szCs w:val="24"/>
        </w:rPr>
        <w:t xml:space="preserve"> relate to the preservation of heritage and culture, including protecting archaeological and historical sites and to developing museums, including the Louvre Abu Dhabi, the Zayed National Museum and the Guggenheim Abu Dhabi.  The Department of Culture &amp; Tourism supports intellectual and artistic activities and cultural events to nurture a rich cultural environment and </w:t>
      </w:r>
      <w:proofErr w:type="spellStart"/>
      <w:r>
        <w:rPr>
          <w:sz w:val="24"/>
          <w:szCs w:val="24"/>
        </w:rPr>
        <w:t>honour</w:t>
      </w:r>
      <w:proofErr w:type="spellEnd"/>
      <w:r>
        <w:rPr>
          <w:sz w:val="24"/>
          <w:szCs w:val="24"/>
        </w:rPr>
        <w:t xml:space="preserve"> the emirate’s heritage.  A key role played by the Department is to create synergy in the destination’s development through close co-ordination with its wide-ranging stakeholder base.   </w:t>
      </w:r>
    </w:p>
    <w:p w:rsidR="0025680E" w:rsidRPr="008A0A57" w:rsidRDefault="0025680E" w:rsidP="005D7166">
      <w:pPr>
        <w:jc w:val="both"/>
        <w:rPr>
          <w:rFonts w:ascii="Calibri" w:hAnsi="Calibri"/>
          <w:sz w:val="24"/>
          <w:szCs w:val="24"/>
        </w:rPr>
      </w:pPr>
      <w:bookmarkStart w:id="1" w:name="_GoBack"/>
      <w:bookmarkEnd w:id="1"/>
    </w:p>
    <w:sectPr w:rsidR="0025680E" w:rsidRPr="008A0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AD5"/>
    <w:rsid w:val="001845C5"/>
    <w:rsid w:val="001961CA"/>
    <w:rsid w:val="0025680E"/>
    <w:rsid w:val="0036489B"/>
    <w:rsid w:val="004E18FE"/>
    <w:rsid w:val="005D7166"/>
    <w:rsid w:val="006074B3"/>
    <w:rsid w:val="007B109E"/>
    <w:rsid w:val="007E68DE"/>
    <w:rsid w:val="008A0A57"/>
    <w:rsid w:val="008D7B32"/>
    <w:rsid w:val="00B23D84"/>
    <w:rsid w:val="00B53AD5"/>
    <w:rsid w:val="00C53ABA"/>
    <w:rsid w:val="00C70D30"/>
    <w:rsid w:val="00E30AC2"/>
    <w:rsid w:val="00EC4EF9"/>
    <w:rsid w:val="00F336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05FCA"/>
  <w15:docId w15:val="{1759812C-0763-4319-8222-45BD780A8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8A0A57"/>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538806">
      <w:bodyDiv w:val="1"/>
      <w:marLeft w:val="0"/>
      <w:marRight w:val="0"/>
      <w:marTop w:val="0"/>
      <w:marBottom w:val="0"/>
      <w:divBdr>
        <w:top w:val="none" w:sz="0" w:space="0" w:color="auto"/>
        <w:left w:val="none" w:sz="0" w:space="0" w:color="auto"/>
        <w:bottom w:val="none" w:sz="0" w:space="0" w:color="auto"/>
        <w:right w:val="none" w:sz="0" w:space="0" w:color="auto"/>
      </w:divBdr>
    </w:div>
    <w:div w:id="124499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Darine Hasan Kassir</dc:creator>
  <cp:lastModifiedBy>Iqbal, Aamna</cp:lastModifiedBy>
  <cp:revision>4</cp:revision>
  <dcterms:created xsi:type="dcterms:W3CDTF">2017-09-26T11:08:00Z</dcterms:created>
  <dcterms:modified xsi:type="dcterms:W3CDTF">2017-09-27T05:39:00Z</dcterms:modified>
</cp:coreProperties>
</file>